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CD" w:rsidRDefault="004C1FCD" w:rsidP="004C1FC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 ОБРАЗОВАНИЯ АДМИНИСТРАЦИИ ВОЛОДАРСКОГО РАЙОНА НИЖЕГОРОДСКОЙ ОБЛАСТИ</w:t>
      </w:r>
    </w:p>
    <w:p w:rsidR="006A24E3" w:rsidRPr="006A24E3" w:rsidRDefault="006A24E3" w:rsidP="004C1FCD">
      <w:pPr>
        <w:tabs>
          <w:tab w:val="left" w:pos="76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A24E3" w:rsidRPr="006A24E3" w:rsidRDefault="006A24E3" w:rsidP="004C1FCD">
      <w:pPr>
        <w:tabs>
          <w:tab w:val="left" w:pos="76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д</w:t>
      </w:r>
      <w:r w:rsidR="008D644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Pr="006A24E3">
        <w:rPr>
          <w:rFonts w:ascii="Times New Roman" w:hAnsi="Times New Roman" w:cs="Times New Roman"/>
          <w:sz w:val="28"/>
          <w:szCs w:val="28"/>
        </w:rPr>
        <w:t xml:space="preserve"> № 5</w:t>
      </w:r>
    </w:p>
    <w:p w:rsidR="006A24E3" w:rsidRPr="006A24E3" w:rsidRDefault="006A24E3" w:rsidP="004C1FCD">
      <w:pPr>
        <w:tabs>
          <w:tab w:val="left" w:pos="76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4C1FCD" w:rsidRPr="006A24E3" w:rsidTr="004C1FCD">
        <w:trPr>
          <w:trHeight w:val="111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1FCD" w:rsidRPr="006A24E3" w:rsidRDefault="004C1FCD" w:rsidP="004C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Принят: </w:t>
            </w:r>
          </w:p>
          <w:p w:rsidR="004C1FCD" w:rsidRPr="006A24E3" w:rsidRDefault="004C1FCD" w:rsidP="004C1F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4C1FCD" w:rsidRPr="006A24E3" w:rsidRDefault="004C1FCD" w:rsidP="004C1F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4C1FCD" w:rsidRPr="006A24E3" w:rsidRDefault="004C1FCD" w:rsidP="004C1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6A24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 </w:t>
            </w:r>
            <w:r w:rsidR="00162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6A24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»« сентября »</w:t>
            </w:r>
            <w:r w:rsidR="00055BAF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1FCD" w:rsidRPr="006A24E3" w:rsidRDefault="004C1FCD" w:rsidP="004C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            «Утверждаю»</w:t>
            </w:r>
          </w:p>
          <w:p w:rsidR="004C1FCD" w:rsidRPr="006A24E3" w:rsidRDefault="004C1FCD" w:rsidP="004C1F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            Заведующий МАДОУ д/с №5</w:t>
            </w:r>
          </w:p>
          <w:p w:rsidR="004C1FCD" w:rsidRPr="006A24E3" w:rsidRDefault="004C1FCD" w:rsidP="004C1F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             ____________Е.А.Барминова</w:t>
            </w:r>
          </w:p>
          <w:p w:rsidR="004C1FCD" w:rsidRPr="006A24E3" w:rsidRDefault="004C1FCD" w:rsidP="004C1F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            Приказ </w:t>
            </w:r>
            <w:r w:rsidRPr="006A24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162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24</w:t>
            </w:r>
          </w:p>
          <w:p w:rsidR="004C1FCD" w:rsidRPr="006A24E3" w:rsidRDefault="004C1FCD" w:rsidP="004C1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 xml:space="preserve">            от </w:t>
            </w:r>
            <w:r w:rsidRPr="006A24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162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6A24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»«сентября»</w:t>
            </w:r>
            <w:r w:rsidR="00055BAF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Pr="006A24E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6A24E3" w:rsidRPr="006A24E3" w:rsidRDefault="006A24E3" w:rsidP="006A24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4E3" w:rsidRPr="006A24E3" w:rsidRDefault="006A24E3" w:rsidP="006A2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4C1FC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A24E3" w:rsidRPr="006A24E3" w:rsidRDefault="00A40D8C" w:rsidP="004C1FC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24E3">
        <w:rPr>
          <w:rFonts w:ascii="Times New Roman" w:hAnsi="Times New Roman" w:cs="Times New Roman"/>
          <w:b/>
          <w:sz w:val="48"/>
          <w:szCs w:val="48"/>
        </w:rPr>
        <w:t>Рабочая</w:t>
      </w:r>
      <w:r w:rsidR="006A24E3" w:rsidRPr="006A24E3">
        <w:rPr>
          <w:rFonts w:ascii="Times New Roman" w:hAnsi="Times New Roman" w:cs="Times New Roman"/>
          <w:b/>
          <w:sz w:val="48"/>
          <w:szCs w:val="48"/>
        </w:rPr>
        <w:t xml:space="preserve"> адаптированная образовательная</w:t>
      </w:r>
      <w:r w:rsidRPr="006A24E3">
        <w:rPr>
          <w:rFonts w:ascii="Times New Roman" w:hAnsi="Times New Roman" w:cs="Times New Roman"/>
          <w:b/>
          <w:sz w:val="48"/>
          <w:szCs w:val="48"/>
        </w:rPr>
        <w:t xml:space="preserve"> программа</w:t>
      </w:r>
      <w:r w:rsidR="004C1FCD">
        <w:rPr>
          <w:rFonts w:ascii="Times New Roman" w:hAnsi="Times New Roman" w:cs="Times New Roman"/>
          <w:b/>
          <w:sz w:val="48"/>
          <w:szCs w:val="48"/>
        </w:rPr>
        <w:t xml:space="preserve"> для детей с ОВЗ  </w:t>
      </w:r>
    </w:p>
    <w:p w:rsidR="00A40D8C" w:rsidRPr="006A24E3" w:rsidRDefault="00A40D8C" w:rsidP="004C1FC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40D8C" w:rsidRPr="006A24E3" w:rsidRDefault="006A24E3" w:rsidP="006A24E3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6A24E3">
        <w:rPr>
          <w:rFonts w:ascii="Times New Roman" w:hAnsi="Times New Roman" w:cs="Times New Roman"/>
          <w:i/>
          <w:sz w:val="48"/>
          <w:szCs w:val="48"/>
        </w:rPr>
        <w:t>М</w:t>
      </w:r>
      <w:r w:rsidR="00A40D8C" w:rsidRPr="006A24E3">
        <w:rPr>
          <w:rFonts w:ascii="Times New Roman" w:hAnsi="Times New Roman" w:cs="Times New Roman"/>
          <w:i/>
          <w:sz w:val="48"/>
          <w:szCs w:val="48"/>
        </w:rPr>
        <w:t>узыкального руководителя</w:t>
      </w:r>
      <w:r w:rsidRPr="006A24E3">
        <w:rPr>
          <w:rFonts w:ascii="Times New Roman" w:hAnsi="Times New Roman" w:cs="Times New Roman"/>
          <w:i/>
          <w:sz w:val="48"/>
          <w:szCs w:val="48"/>
        </w:rPr>
        <w:t xml:space="preserve"> Макаровой Ольги Геннадьевны</w:t>
      </w:r>
    </w:p>
    <w:p w:rsidR="00A40D8C" w:rsidRPr="006A24E3" w:rsidRDefault="006A24E3" w:rsidP="006A24E3">
      <w:pPr>
        <w:jc w:val="center"/>
        <w:rPr>
          <w:rFonts w:ascii="Times New Roman" w:hAnsi="Times New Roman" w:cs="Times New Roman"/>
          <w:sz w:val="48"/>
          <w:szCs w:val="48"/>
        </w:rPr>
      </w:pPr>
      <w:r w:rsidRPr="006A24E3">
        <w:rPr>
          <w:rFonts w:ascii="Times New Roman" w:hAnsi="Times New Roman" w:cs="Times New Roman"/>
          <w:sz w:val="48"/>
          <w:szCs w:val="48"/>
        </w:rPr>
        <w:t xml:space="preserve">Образовательная область </w:t>
      </w:r>
      <w:r w:rsidR="00A40D8C" w:rsidRPr="006A24E3">
        <w:rPr>
          <w:rFonts w:ascii="Times New Roman" w:hAnsi="Times New Roman" w:cs="Times New Roman"/>
          <w:sz w:val="48"/>
          <w:szCs w:val="48"/>
        </w:rPr>
        <w:t>"Художественно - эстетическое развитие"</w:t>
      </w:r>
    </w:p>
    <w:p w:rsidR="00A40D8C" w:rsidRPr="006A24E3" w:rsidRDefault="006A24E3" w:rsidP="006A24E3">
      <w:pPr>
        <w:jc w:val="center"/>
        <w:rPr>
          <w:rFonts w:ascii="Times New Roman" w:hAnsi="Times New Roman" w:cs="Times New Roman"/>
          <w:sz w:val="48"/>
          <w:szCs w:val="48"/>
        </w:rPr>
      </w:pPr>
      <w:r w:rsidRPr="006A24E3">
        <w:rPr>
          <w:rFonts w:ascii="Times New Roman" w:hAnsi="Times New Roman" w:cs="Times New Roman"/>
          <w:sz w:val="48"/>
          <w:szCs w:val="48"/>
        </w:rPr>
        <w:t>Направление «Музыка"</w:t>
      </w:r>
    </w:p>
    <w:p w:rsidR="00A40D8C" w:rsidRPr="006A24E3" w:rsidRDefault="006A24E3" w:rsidP="006A24E3">
      <w:pPr>
        <w:jc w:val="center"/>
        <w:rPr>
          <w:rFonts w:ascii="Times New Roman" w:hAnsi="Times New Roman" w:cs="Times New Roman"/>
          <w:sz w:val="48"/>
          <w:szCs w:val="48"/>
        </w:rPr>
      </w:pPr>
      <w:r w:rsidRPr="006A24E3">
        <w:rPr>
          <w:rFonts w:ascii="Times New Roman" w:hAnsi="Times New Roman" w:cs="Times New Roman"/>
          <w:sz w:val="48"/>
          <w:szCs w:val="48"/>
        </w:rPr>
        <w:t>для детей 5-7</w:t>
      </w:r>
      <w:r w:rsidR="00A40D8C" w:rsidRPr="006A24E3">
        <w:rPr>
          <w:rFonts w:ascii="Times New Roman" w:hAnsi="Times New Roman" w:cs="Times New Roman"/>
          <w:sz w:val="48"/>
          <w:szCs w:val="48"/>
        </w:rPr>
        <w:t xml:space="preserve"> лет.</w:t>
      </w:r>
    </w:p>
    <w:p w:rsidR="006A24E3" w:rsidRPr="006A24E3" w:rsidRDefault="006A24E3" w:rsidP="006A24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4E3" w:rsidRPr="006A24E3" w:rsidRDefault="006A24E3" w:rsidP="006A24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6A24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6A24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4E3" w:rsidRPr="006A24E3" w:rsidRDefault="00055BAF" w:rsidP="00DE4A59">
      <w:pPr>
        <w:tabs>
          <w:tab w:val="left" w:pos="370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bookmarkStart w:id="0" w:name="_GoBack"/>
      <w:bookmarkEnd w:id="0"/>
      <w:r w:rsidR="008D644F">
        <w:rPr>
          <w:rFonts w:ascii="Times New Roman" w:hAnsi="Times New Roman" w:cs="Times New Roman"/>
          <w:sz w:val="28"/>
          <w:szCs w:val="28"/>
        </w:rPr>
        <w:t>-2020</w:t>
      </w:r>
      <w:r w:rsidR="00DE4A59">
        <w:rPr>
          <w:rFonts w:ascii="Times New Roman" w:hAnsi="Times New Roman" w:cs="Times New Roman"/>
          <w:sz w:val="28"/>
          <w:szCs w:val="28"/>
        </w:rPr>
        <w:t>уч.г</w:t>
      </w:r>
    </w:p>
    <w:p w:rsidR="00A40D8C" w:rsidRPr="006A24E3" w:rsidRDefault="00A40D8C" w:rsidP="00DE4A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4E3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A40D8C" w:rsidRPr="0049219F" w:rsidRDefault="00A40D8C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6A24E3">
        <w:rPr>
          <w:rFonts w:ascii="Times New Roman" w:hAnsi="Times New Roman" w:cs="Times New Roman"/>
          <w:b/>
          <w:sz w:val="28"/>
          <w:szCs w:val="28"/>
        </w:rPr>
        <w:t xml:space="preserve">1. Пояснительная </w:t>
      </w:r>
      <w:r w:rsidRPr="0049219F">
        <w:rPr>
          <w:rFonts w:ascii="Times New Roman" w:hAnsi="Times New Roman" w:cs="Times New Roman"/>
          <w:b/>
          <w:sz w:val="28"/>
          <w:szCs w:val="28"/>
        </w:rPr>
        <w:t>записка3</w:t>
      </w:r>
    </w:p>
    <w:p w:rsidR="00C741F6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1.1.</w:t>
      </w:r>
      <w:r w:rsidR="00C741F6">
        <w:rPr>
          <w:rFonts w:ascii="Times New Roman" w:hAnsi="Times New Roman" w:cs="Times New Roman"/>
          <w:sz w:val="28"/>
          <w:szCs w:val="28"/>
        </w:rPr>
        <w:t>Документы</w:t>
      </w:r>
      <w:r w:rsidR="003227C4">
        <w:rPr>
          <w:rFonts w:ascii="Times New Roman" w:hAnsi="Times New Roman" w:cs="Times New Roman"/>
          <w:sz w:val="28"/>
          <w:szCs w:val="28"/>
        </w:rPr>
        <w:t>,</w:t>
      </w:r>
      <w:r w:rsidR="00C741F6">
        <w:rPr>
          <w:rFonts w:ascii="Times New Roman" w:hAnsi="Times New Roman" w:cs="Times New Roman"/>
          <w:sz w:val="28"/>
          <w:szCs w:val="28"/>
        </w:rPr>
        <w:t xml:space="preserve"> регламентирующие музыкально-образовательную деятельность</w:t>
      </w:r>
      <w:r w:rsidR="003227C4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4.</w:t>
      </w:r>
    </w:p>
    <w:p w:rsidR="00A40D8C" w:rsidRPr="006A24E3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A40D8C" w:rsidRPr="006A24E3">
        <w:rPr>
          <w:rFonts w:ascii="Times New Roman" w:hAnsi="Times New Roman" w:cs="Times New Roman"/>
          <w:sz w:val="28"/>
          <w:szCs w:val="28"/>
        </w:rPr>
        <w:t>Основные цели и задачи реализации области «Художественно- эстетическое разви</w:t>
      </w:r>
      <w:r w:rsidR="00987DE1">
        <w:rPr>
          <w:rFonts w:ascii="Times New Roman" w:hAnsi="Times New Roman" w:cs="Times New Roman"/>
          <w:sz w:val="28"/>
          <w:szCs w:val="28"/>
        </w:rPr>
        <w:t>тие» (« Музыка»)</w:t>
      </w:r>
      <w:r w:rsidR="003227C4">
        <w:rPr>
          <w:rFonts w:ascii="Times New Roman" w:hAnsi="Times New Roman" w:cs="Times New Roman"/>
          <w:sz w:val="28"/>
          <w:szCs w:val="28"/>
        </w:rPr>
        <w:t>4.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40D8C" w:rsidRPr="006A24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Описание образовательной деятельности по коррекции развития детей</w:t>
      </w:r>
      <w:r w:rsidR="00EA0A51">
        <w:rPr>
          <w:rFonts w:ascii="Times New Roman" w:hAnsi="Times New Roman" w:cs="Times New Roman"/>
          <w:sz w:val="28"/>
          <w:szCs w:val="28"/>
        </w:rPr>
        <w:t xml:space="preserve">  7</w:t>
      </w:r>
      <w:r w:rsidR="003227C4">
        <w:rPr>
          <w:rFonts w:ascii="Times New Roman" w:hAnsi="Times New Roman" w:cs="Times New Roman"/>
          <w:sz w:val="28"/>
          <w:szCs w:val="28"/>
        </w:rPr>
        <w:t>.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1.4.Алгогритм работы  с детьми с ОВЗ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8</w:t>
      </w:r>
      <w:r w:rsidR="003227C4">
        <w:rPr>
          <w:rFonts w:ascii="Times New Roman" w:hAnsi="Times New Roman" w:cs="Times New Roman"/>
          <w:sz w:val="28"/>
          <w:szCs w:val="28"/>
        </w:rPr>
        <w:t>.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Коррекционно-развивающие задачи.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9.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Возрастные особенности детей 5-7- лет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10</w:t>
      </w:r>
    </w:p>
    <w:p w:rsidR="00C741F6" w:rsidRDefault="00C741F6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</w:t>
      </w:r>
      <w:r w:rsidRPr="00C741F6">
        <w:rPr>
          <w:rFonts w:ascii="Times New Roman" w:hAnsi="Times New Roman" w:cs="Times New Roman"/>
          <w:b/>
          <w:sz w:val="28"/>
          <w:szCs w:val="28"/>
        </w:rPr>
        <w:t>словия реализации программы</w:t>
      </w:r>
      <w:r w:rsidR="00EA0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11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Объем образовательной нагрузки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15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Формы организации образовательного процесса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16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Методы и приемы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18</w:t>
      </w:r>
    </w:p>
    <w:p w:rsidR="00C741F6" w:rsidRP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Музыкальный репертуар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19</w:t>
      </w:r>
    </w:p>
    <w:p w:rsidR="00A40D8C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</w:t>
      </w:r>
      <w:r w:rsidR="00A40D8C" w:rsidRPr="006A24E3">
        <w:rPr>
          <w:rFonts w:ascii="Times New Roman" w:hAnsi="Times New Roman" w:cs="Times New Roman"/>
          <w:sz w:val="28"/>
          <w:szCs w:val="28"/>
        </w:rPr>
        <w:t>вязь с другими образоват</w:t>
      </w:r>
      <w:r w:rsidR="00EA0A51">
        <w:rPr>
          <w:rFonts w:ascii="Times New Roman" w:hAnsi="Times New Roman" w:cs="Times New Roman"/>
          <w:sz w:val="28"/>
          <w:szCs w:val="28"/>
        </w:rPr>
        <w:t>ельными областями                                          19</w:t>
      </w:r>
    </w:p>
    <w:p w:rsidR="00C741F6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Диагностика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20</w:t>
      </w:r>
    </w:p>
    <w:p w:rsidR="003227C4" w:rsidRDefault="00C741F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A0A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Планирование работы</w:t>
      </w:r>
      <w:r w:rsidR="00EA0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21</w:t>
      </w:r>
    </w:p>
    <w:p w:rsidR="00C741F6" w:rsidRPr="003227C4" w:rsidRDefault="003227C4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3227C4">
        <w:rPr>
          <w:rFonts w:ascii="Times New Roman" w:hAnsi="Times New Roman" w:cs="Times New Roman"/>
          <w:b/>
          <w:sz w:val="28"/>
          <w:szCs w:val="28"/>
        </w:rPr>
        <w:t>3.</w:t>
      </w:r>
      <w:r w:rsidR="00C741F6" w:rsidRPr="003227C4">
        <w:rPr>
          <w:rFonts w:ascii="Times New Roman" w:hAnsi="Times New Roman" w:cs="Times New Roman"/>
          <w:b/>
          <w:sz w:val="28"/>
          <w:szCs w:val="28"/>
        </w:rPr>
        <w:t xml:space="preserve"> Взаимодействие с родителями</w:t>
      </w:r>
      <w:r w:rsidR="00EA0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27</w:t>
      </w:r>
    </w:p>
    <w:p w:rsidR="003227C4" w:rsidRPr="003227C4" w:rsidRDefault="003227C4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3227C4">
        <w:rPr>
          <w:rFonts w:ascii="Times New Roman" w:hAnsi="Times New Roman" w:cs="Times New Roman"/>
          <w:b/>
          <w:sz w:val="28"/>
          <w:szCs w:val="28"/>
        </w:rPr>
        <w:t>4</w:t>
      </w:r>
      <w:r w:rsidR="00C741F6" w:rsidRPr="003227C4">
        <w:rPr>
          <w:rFonts w:ascii="Times New Roman" w:hAnsi="Times New Roman" w:cs="Times New Roman"/>
          <w:b/>
          <w:sz w:val="28"/>
          <w:szCs w:val="28"/>
        </w:rPr>
        <w:t>. Результат реализации программы</w:t>
      </w:r>
      <w:r w:rsidR="00EA0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29</w:t>
      </w:r>
    </w:p>
    <w:p w:rsidR="003227C4" w:rsidRPr="003227C4" w:rsidRDefault="003227C4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3227C4">
        <w:rPr>
          <w:rFonts w:ascii="Times New Roman" w:hAnsi="Times New Roman" w:cs="Times New Roman"/>
          <w:b/>
          <w:sz w:val="28"/>
          <w:szCs w:val="28"/>
        </w:rPr>
        <w:t>5.Список методической литературы</w:t>
      </w:r>
      <w:r w:rsidR="00EA0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30</w:t>
      </w:r>
    </w:p>
    <w:p w:rsidR="00EA0A51" w:rsidRDefault="003227C4" w:rsidP="00EA0A51">
      <w:pPr>
        <w:rPr>
          <w:rFonts w:ascii="Times New Roman" w:hAnsi="Times New Roman" w:cs="Times New Roman"/>
          <w:b/>
          <w:sz w:val="28"/>
          <w:szCs w:val="28"/>
        </w:rPr>
      </w:pPr>
      <w:r w:rsidRPr="003227C4">
        <w:rPr>
          <w:rFonts w:ascii="Times New Roman" w:hAnsi="Times New Roman" w:cs="Times New Roman"/>
          <w:b/>
          <w:sz w:val="28"/>
          <w:szCs w:val="28"/>
        </w:rPr>
        <w:t>6.</w:t>
      </w:r>
      <w:r w:rsidR="00E6361C">
        <w:rPr>
          <w:rFonts w:ascii="Times New Roman" w:hAnsi="Times New Roman" w:cs="Times New Roman"/>
          <w:b/>
          <w:sz w:val="28"/>
          <w:szCs w:val="28"/>
        </w:rPr>
        <w:t xml:space="preserve"> Список</w:t>
      </w:r>
      <w:r w:rsidRPr="003227C4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материально-технического обеспечения</w:t>
      </w:r>
      <w:r w:rsidR="00EA0A51">
        <w:rPr>
          <w:rFonts w:ascii="Times New Roman" w:hAnsi="Times New Roman" w:cs="Times New Roman"/>
          <w:b/>
          <w:sz w:val="28"/>
          <w:szCs w:val="28"/>
        </w:rPr>
        <w:t>33</w:t>
      </w:r>
    </w:p>
    <w:p w:rsidR="00EA0A51" w:rsidRPr="00EA0A51" w:rsidRDefault="00EA0A51" w:rsidP="00A40D8C">
      <w:pPr>
        <w:rPr>
          <w:rFonts w:ascii="Times New Roman" w:hAnsi="Times New Roman" w:cs="Times New Roman"/>
          <w:b/>
          <w:sz w:val="28"/>
          <w:szCs w:val="28"/>
        </w:rPr>
      </w:pPr>
    </w:p>
    <w:p w:rsidR="003227C4" w:rsidRPr="003227C4" w:rsidRDefault="003227C4" w:rsidP="00A40D8C">
      <w:pPr>
        <w:rPr>
          <w:rFonts w:ascii="Times New Roman" w:hAnsi="Times New Roman" w:cs="Times New Roman"/>
          <w:b/>
          <w:sz w:val="28"/>
          <w:szCs w:val="28"/>
        </w:rPr>
      </w:pPr>
    </w:p>
    <w:p w:rsidR="003227C4" w:rsidRDefault="003227C4" w:rsidP="00A40D8C">
      <w:pPr>
        <w:rPr>
          <w:rFonts w:ascii="Times New Roman" w:hAnsi="Times New Roman" w:cs="Times New Roman"/>
          <w:b/>
          <w:sz w:val="32"/>
          <w:szCs w:val="32"/>
        </w:rPr>
      </w:pPr>
    </w:p>
    <w:p w:rsidR="00987DE1" w:rsidRDefault="00987DE1" w:rsidP="002013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D8C" w:rsidRPr="006A24E3" w:rsidRDefault="00A40D8C" w:rsidP="002013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24E3">
        <w:rPr>
          <w:rFonts w:ascii="Times New Roman" w:hAnsi="Times New Roman" w:cs="Times New Roman"/>
          <w:b/>
          <w:sz w:val="32"/>
          <w:szCs w:val="32"/>
        </w:rPr>
        <w:lastRenderedPageBreak/>
        <w:t>1. Пояснительная записка</w:t>
      </w:r>
    </w:p>
    <w:p w:rsidR="00FB0A48" w:rsidRPr="00FB0A48" w:rsidRDefault="00FB0A48" w:rsidP="00FB0A48">
      <w:pPr>
        <w:rPr>
          <w:rFonts w:ascii="Times New Roman" w:hAnsi="Times New Roman" w:cs="Times New Roman"/>
          <w:sz w:val="28"/>
          <w:szCs w:val="28"/>
        </w:rPr>
      </w:pPr>
      <w:r w:rsidRPr="00FB0A48">
        <w:rPr>
          <w:rFonts w:ascii="Times New Roman" w:hAnsi="Times New Roman" w:cs="Times New Roman"/>
          <w:sz w:val="28"/>
          <w:szCs w:val="28"/>
        </w:rPr>
        <w:t>Музыка как мощный фактор воздействия на эмоциональную сферу человека издавна использовалась для лечения различных заболеваний, и в частности для терапии и профилактики нервно-психических расстройств. В последние десятилетия выделилось целое направление в психотерапии – музыкотерапия.Музыкотерапия – это средство, которое помогает установить равновесие в деятельности нервной системы (умерить слишком возбужденные темпераменты и растормозить заторможенных детей), подкорректировать неправильные и лишние движения.Музыкотерапия используется при работе с детьми разного возраста с целью коррекции эмоциональных отклонений, страхов, двигательных и речевых расстройств, психосоматических заболеваний, отклонений в поведении. В настоящее время музыкотерапия является самостоятельным коррекционным направлением, имеющим в основе два аспекта воздействия:</w:t>
      </w:r>
    </w:p>
    <w:p w:rsidR="00FB0A48" w:rsidRPr="00FB0A48" w:rsidRDefault="003227C4" w:rsidP="00FB0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B0A48" w:rsidRPr="00FB0A48">
        <w:rPr>
          <w:rFonts w:ascii="Times New Roman" w:hAnsi="Times New Roman" w:cs="Times New Roman"/>
          <w:sz w:val="28"/>
          <w:szCs w:val="28"/>
        </w:rPr>
        <w:t>Психосоматическое (в процессе которого осуществляется лечебное воздействие на функции организма);</w:t>
      </w:r>
    </w:p>
    <w:p w:rsidR="00FB0A48" w:rsidRPr="00FB0A48" w:rsidRDefault="003227C4" w:rsidP="00FB0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FB0A48" w:rsidRPr="00FB0A48">
        <w:rPr>
          <w:rFonts w:ascii="Times New Roman" w:hAnsi="Times New Roman" w:cs="Times New Roman"/>
          <w:sz w:val="28"/>
          <w:szCs w:val="28"/>
        </w:rPr>
        <w:t>Психотерапевтическое (в процессе которого с помощью музыки осуществляется коррекция отклонений в личностном развитии).</w:t>
      </w:r>
    </w:p>
    <w:p w:rsidR="00FB0A48" w:rsidRPr="00FB0A48" w:rsidRDefault="00FB0A48" w:rsidP="00FB0A48">
      <w:pPr>
        <w:rPr>
          <w:rFonts w:ascii="Times New Roman" w:hAnsi="Times New Roman" w:cs="Times New Roman"/>
          <w:sz w:val="28"/>
          <w:szCs w:val="28"/>
        </w:rPr>
      </w:pPr>
      <w:r w:rsidRPr="00FB0A48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старшего дошкольного школьного возраста 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Рабочая программа образовательной области «Художественно-эстетическое развитие» («Музыка») разработана на основе адаптированной образовательной программы дошкольного образ</w:t>
      </w:r>
      <w:r w:rsidR="006A24E3">
        <w:rPr>
          <w:rFonts w:ascii="Times New Roman" w:hAnsi="Times New Roman" w:cs="Times New Roman"/>
          <w:sz w:val="28"/>
          <w:szCs w:val="28"/>
        </w:rPr>
        <w:t>ования Муниципального автономного</w:t>
      </w:r>
      <w:r w:rsidRPr="006A24E3">
        <w:rPr>
          <w:rFonts w:ascii="Times New Roman" w:hAnsi="Times New Roman" w:cs="Times New Roman"/>
          <w:sz w:val="28"/>
          <w:szCs w:val="28"/>
        </w:rPr>
        <w:t xml:space="preserve"> дошкольного о</w:t>
      </w:r>
      <w:r w:rsidR="006A24E3">
        <w:rPr>
          <w:rFonts w:ascii="Times New Roman" w:hAnsi="Times New Roman" w:cs="Times New Roman"/>
          <w:sz w:val="28"/>
          <w:szCs w:val="28"/>
        </w:rPr>
        <w:t>бразовательного учреждения № 5 поселка Мулино для детей с ОВЗ</w:t>
      </w:r>
      <w:r w:rsidRPr="006A24E3">
        <w:rPr>
          <w:rFonts w:ascii="Times New Roman" w:hAnsi="Times New Roman" w:cs="Times New Roman"/>
          <w:sz w:val="28"/>
          <w:szCs w:val="28"/>
        </w:rPr>
        <w:t>, с учетом программы музыкального образования детей раннего и до</w:t>
      </w:r>
      <w:r w:rsidR="006A24E3">
        <w:rPr>
          <w:rFonts w:ascii="Times New Roman" w:hAnsi="Times New Roman" w:cs="Times New Roman"/>
          <w:sz w:val="28"/>
          <w:szCs w:val="28"/>
        </w:rPr>
        <w:t>школьного возраста «Камертон» (</w:t>
      </w:r>
      <w:r w:rsidRPr="006A24E3">
        <w:rPr>
          <w:rFonts w:ascii="Times New Roman" w:hAnsi="Times New Roman" w:cs="Times New Roman"/>
          <w:sz w:val="28"/>
          <w:szCs w:val="28"/>
        </w:rPr>
        <w:t>переработанной с учетом ФГОС, парциальных про</w:t>
      </w:r>
      <w:r w:rsidR="00363B60">
        <w:rPr>
          <w:rFonts w:ascii="Times New Roman" w:hAnsi="Times New Roman" w:cs="Times New Roman"/>
          <w:sz w:val="28"/>
          <w:szCs w:val="28"/>
        </w:rPr>
        <w:t xml:space="preserve">грамм: «Музыкальные шедевры» </w:t>
      </w:r>
      <w:r w:rsidRPr="006A24E3">
        <w:rPr>
          <w:rFonts w:ascii="Times New Roman" w:hAnsi="Times New Roman" w:cs="Times New Roman"/>
          <w:sz w:val="28"/>
          <w:szCs w:val="28"/>
        </w:rPr>
        <w:t xml:space="preserve"> «Ладушк</w:t>
      </w:r>
      <w:r w:rsidR="00363B60">
        <w:rPr>
          <w:rFonts w:ascii="Times New Roman" w:hAnsi="Times New Roman" w:cs="Times New Roman"/>
          <w:sz w:val="28"/>
          <w:szCs w:val="28"/>
        </w:rPr>
        <w:t>и».</w:t>
      </w:r>
      <w:r w:rsidRPr="006A24E3">
        <w:rPr>
          <w:rFonts w:ascii="Times New Roman" w:hAnsi="Times New Roman" w:cs="Times New Roman"/>
          <w:sz w:val="28"/>
          <w:szCs w:val="28"/>
        </w:rPr>
        <w:t xml:space="preserve"> При составлении программы были учтены основные принципы, требования к организации и содержанию различных видов музыкальной деятельности в ДОУ, а так же возрастные особенности детей.</w:t>
      </w:r>
    </w:p>
    <w:p w:rsidR="003227C4" w:rsidRPr="003227C4" w:rsidRDefault="003227C4" w:rsidP="003227C4">
      <w:pPr>
        <w:rPr>
          <w:rFonts w:ascii="Times New Roman" w:hAnsi="Times New Roman" w:cs="Times New Roman"/>
          <w:b/>
          <w:sz w:val="28"/>
          <w:szCs w:val="28"/>
        </w:rPr>
      </w:pPr>
    </w:p>
    <w:p w:rsidR="003227C4" w:rsidRPr="003227C4" w:rsidRDefault="003227C4" w:rsidP="003227C4">
      <w:pPr>
        <w:rPr>
          <w:rFonts w:ascii="Times New Roman" w:hAnsi="Times New Roman" w:cs="Times New Roman"/>
          <w:b/>
          <w:sz w:val="28"/>
          <w:szCs w:val="28"/>
        </w:rPr>
      </w:pPr>
    </w:p>
    <w:p w:rsidR="003227C4" w:rsidRPr="003227C4" w:rsidRDefault="003227C4" w:rsidP="003227C4">
      <w:pPr>
        <w:rPr>
          <w:rFonts w:ascii="Times New Roman" w:hAnsi="Times New Roman" w:cs="Times New Roman"/>
          <w:b/>
          <w:sz w:val="28"/>
          <w:szCs w:val="28"/>
        </w:rPr>
      </w:pPr>
    </w:p>
    <w:p w:rsidR="00A40D8C" w:rsidRPr="000F55E6" w:rsidRDefault="003227C4" w:rsidP="003227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1.1</w:t>
      </w:r>
      <w:r w:rsidR="00A40D8C" w:rsidRPr="000F55E6">
        <w:rPr>
          <w:rFonts w:ascii="Times New Roman" w:hAnsi="Times New Roman" w:cs="Times New Roman"/>
          <w:b/>
          <w:sz w:val="28"/>
          <w:szCs w:val="28"/>
          <w:u w:val="single"/>
        </w:rPr>
        <w:t>При разработке данной программы уч</w:t>
      </w:r>
      <w:r w:rsidR="008D644F">
        <w:rPr>
          <w:rFonts w:ascii="Times New Roman" w:hAnsi="Times New Roman" w:cs="Times New Roman"/>
          <w:b/>
          <w:sz w:val="28"/>
          <w:szCs w:val="28"/>
          <w:u w:val="single"/>
        </w:rPr>
        <w:t>итывались следующие нормативныедокументы</w:t>
      </w:r>
      <w:r w:rsidR="00A40D8C" w:rsidRPr="000F55E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Федеральный Закон «Об образовании в РФ» 29 декабря 2012 г. 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Постановление от 01.01.01 г. № 26 «Санитарно-эпидемиологические требования к устройству содержания и организации режима работы дошкольных образовательных организаций».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01.01.01 г. № 000 «Об утверждении федерального государственного образовательного стандарта дошкольного образования».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Приказ Министерства образования</w:t>
      </w:r>
      <w:r w:rsidR="00363B60">
        <w:rPr>
          <w:rFonts w:ascii="Times New Roman" w:hAnsi="Times New Roman" w:cs="Times New Roman"/>
          <w:sz w:val="28"/>
          <w:szCs w:val="28"/>
        </w:rPr>
        <w:t xml:space="preserve"> и науки РФ от 01.01.01 г</w:t>
      </w:r>
      <w:r w:rsidRPr="006A24E3">
        <w:rPr>
          <w:rFonts w:ascii="Times New Roman" w:hAnsi="Times New Roman" w:cs="Times New Roman"/>
          <w:sz w:val="28"/>
          <w:szCs w:val="28"/>
        </w:rPr>
        <w:t xml:space="preserve">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дошкольной образовательной организации.Устав ДОУ.Положение о рабочей программе педагогов дошкольной образовательной организации.Данная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федерального компонента образовательного стандарта и приоритетным </w:t>
      </w:r>
      <w:r w:rsidR="00363B60">
        <w:rPr>
          <w:rFonts w:ascii="Times New Roman" w:hAnsi="Times New Roman" w:cs="Times New Roman"/>
          <w:sz w:val="28"/>
          <w:szCs w:val="28"/>
        </w:rPr>
        <w:t>направлением развития ДОУ № 5</w:t>
      </w:r>
      <w:r w:rsidRPr="006A24E3">
        <w:rPr>
          <w:rFonts w:ascii="Times New Roman" w:hAnsi="Times New Roman" w:cs="Times New Roman"/>
          <w:sz w:val="28"/>
          <w:szCs w:val="28"/>
        </w:rPr>
        <w:t>. В программе сформулированы и конкретизированы задачи по музыкал</w:t>
      </w:r>
      <w:r w:rsidR="00363B60">
        <w:rPr>
          <w:rFonts w:ascii="Times New Roman" w:hAnsi="Times New Roman" w:cs="Times New Roman"/>
          <w:sz w:val="28"/>
          <w:szCs w:val="28"/>
        </w:rPr>
        <w:t>ьному воспитанию для детей с ОВЗ</w:t>
      </w:r>
      <w:r w:rsidRPr="006A24E3">
        <w:rPr>
          <w:rFonts w:ascii="Times New Roman" w:hAnsi="Times New Roman" w:cs="Times New Roman"/>
          <w:sz w:val="28"/>
          <w:szCs w:val="28"/>
        </w:rPr>
        <w:t>.</w:t>
      </w:r>
    </w:p>
    <w:p w:rsidR="00D80431" w:rsidRDefault="00D80431" w:rsidP="00A40D8C">
      <w:pPr>
        <w:rPr>
          <w:rFonts w:ascii="Times New Roman" w:hAnsi="Times New Roman" w:cs="Times New Roman"/>
          <w:b/>
          <w:sz w:val="28"/>
          <w:szCs w:val="28"/>
        </w:rPr>
      </w:pPr>
    </w:p>
    <w:p w:rsidR="00A40D8C" w:rsidRPr="00D80431" w:rsidRDefault="003227C4" w:rsidP="00A40D8C">
      <w:pPr>
        <w:rPr>
          <w:rFonts w:ascii="Times New Roman" w:hAnsi="Times New Roman" w:cs="Times New Roman"/>
          <w:sz w:val="32"/>
          <w:szCs w:val="32"/>
          <w:u w:val="single"/>
        </w:rPr>
      </w:pPr>
      <w:r w:rsidRPr="00D80431">
        <w:rPr>
          <w:rFonts w:ascii="Times New Roman" w:hAnsi="Times New Roman" w:cs="Times New Roman"/>
          <w:b/>
          <w:sz w:val="32"/>
          <w:szCs w:val="32"/>
          <w:u w:val="single"/>
        </w:rPr>
        <w:t xml:space="preserve">1.2 </w:t>
      </w:r>
      <w:r w:rsidR="00A40D8C" w:rsidRPr="00D80431">
        <w:rPr>
          <w:rFonts w:ascii="Times New Roman" w:hAnsi="Times New Roman" w:cs="Times New Roman"/>
          <w:b/>
          <w:sz w:val="32"/>
          <w:szCs w:val="32"/>
          <w:u w:val="single"/>
        </w:rPr>
        <w:t xml:space="preserve">Обобщёнными целями музыкального развития и образования </w:t>
      </w:r>
      <w:r w:rsidR="008D644F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детей </w:t>
      </w:r>
      <w:r w:rsidR="00A40D8C" w:rsidRPr="00D80431">
        <w:rPr>
          <w:rFonts w:ascii="Times New Roman" w:hAnsi="Times New Roman" w:cs="Times New Roman"/>
          <w:b/>
          <w:sz w:val="32"/>
          <w:szCs w:val="32"/>
          <w:u w:val="single"/>
        </w:rPr>
        <w:t xml:space="preserve"> являются</w:t>
      </w:r>
      <w:r w:rsidR="00A40D8C" w:rsidRPr="00D80431">
        <w:rPr>
          <w:rFonts w:ascii="Times New Roman" w:hAnsi="Times New Roman" w:cs="Times New Roman"/>
          <w:sz w:val="32"/>
          <w:szCs w:val="32"/>
          <w:u w:val="single"/>
        </w:rPr>
        <w:t xml:space="preserve">:  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формирование основ музыкальной культуры дошкольников, накопление у них опыта взаимодействия с музыкальными произведениями;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формирование ценностных ориентаций средствами музыкального искусства;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развитие у ребенка позиции активного участника, исполнителя-создателя музыкальных произведений для того, чтобы в пении, танце, музицированиидоступными средствами выражать себя, свои эмоции и чувства, настроения и переживания.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- обеспечение эмоционально-психологического благополучия, охраны и укрепления здоровья детей.  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Рабочая программа, опираясь на вариативную комплексную программу, предполагает проведение музыкальных занятий 2 раза в неделю в каждой возрастной группе. Исходя из календарного года (с 1 сентября текущего по 31 мая) количество занятий будет равняться 72 для каждой возрастной группы. Учет и оценка музыкально-творческих способностей будет осуществляться на основе диагностики музыкальных способ</w:t>
      </w:r>
      <w:r w:rsidR="00363B60">
        <w:rPr>
          <w:rFonts w:ascii="Times New Roman" w:hAnsi="Times New Roman" w:cs="Times New Roman"/>
          <w:sz w:val="28"/>
          <w:szCs w:val="28"/>
        </w:rPr>
        <w:t>ностей по программе «Камертон».</w:t>
      </w:r>
    </w:p>
    <w:p w:rsidR="00810E69" w:rsidRPr="00363B60" w:rsidRDefault="00810E69" w:rsidP="00810E69">
      <w:pPr>
        <w:rPr>
          <w:rFonts w:ascii="Times New Roman" w:hAnsi="Times New Roman" w:cs="Times New Roman"/>
          <w:b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Основные цели и задачи реализации области «Художественно-эстетическое развитие» («Музыка»)</w:t>
      </w:r>
    </w:p>
    <w:p w:rsidR="0080583C" w:rsidRPr="0080583C" w:rsidRDefault="00A40D8C" w:rsidP="0080583C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6A24E3">
        <w:rPr>
          <w:rFonts w:ascii="Times New Roman" w:hAnsi="Times New Roman" w:cs="Times New Roman"/>
          <w:sz w:val="28"/>
          <w:szCs w:val="28"/>
        </w:rPr>
        <w:t>:</w:t>
      </w:r>
      <w:r w:rsidR="0080583C">
        <w:t xml:space="preserve">                                                                                                                                                                    1.</w:t>
      </w:r>
      <w:r w:rsidR="0080583C" w:rsidRPr="0080583C">
        <w:rPr>
          <w:rFonts w:ascii="Times New Roman" w:hAnsi="Times New Roman" w:cs="Times New Roman"/>
          <w:sz w:val="28"/>
          <w:szCs w:val="28"/>
        </w:rPr>
        <w:t>Гармонизация личности ребенка с ОВЗ, восстановление и коррекция его психоэмоционального состояния и психофизиологических процессов средствами музыкального и театрального искусства.</w:t>
      </w:r>
    </w:p>
    <w:p w:rsidR="00A40D8C" w:rsidRDefault="0080583C" w:rsidP="00A40D8C">
      <w:pPr>
        <w:rPr>
          <w:rFonts w:ascii="Times New Roman" w:hAnsi="Times New Roman" w:cs="Times New Roman"/>
          <w:sz w:val="28"/>
          <w:szCs w:val="28"/>
        </w:rPr>
      </w:pPr>
      <w:r>
        <w:t>2.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40D8C" w:rsidRPr="006A24E3">
        <w:rPr>
          <w:rFonts w:ascii="Times New Roman" w:hAnsi="Times New Roman" w:cs="Times New Roman"/>
          <w:sz w:val="28"/>
          <w:szCs w:val="28"/>
        </w:rPr>
        <w:t>оздание системы работы с детьми дошкольного возраста по разделу «Музыка», обеспечивающее развитие музыкальности детей, способности эмоционально воспринимать музыку.</w:t>
      </w:r>
    </w:p>
    <w:p w:rsidR="00D80431" w:rsidRPr="00D80431" w:rsidRDefault="00D80431" w:rsidP="00D80431">
      <w:pPr>
        <w:rPr>
          <w:rFonts w:ascii="Times New Roman" w:hAnsi="Times New Roman" w:cs="Times New Roman"/>
          <w:b/>
          <w:sz w:val="28"/>
          <w:szCs w:val="28"/>
        </w:rPr>
      </w:pPr>
      <w:r w:rsidRPr="00D80431">
        <w:rPr>
          <w:rFonts w:ascii="Times New Roman" w:hAnsi="Times New Roman" w:cs="Times New Roman"/>
          <w:b/>
          <w:sz w:val="28"/>
          <w:szCs w:val="28"/>
          <w:u w:val="single"/>
        </w:rPr>
        <w:t>Задачи музыкального воспитания детей 5-7 лет</w:t>
      </w:r>
      <w:r w:rsidRPr="00D80431">
        <w:rPr>
          <w:rFonts w:ascii="Times New Roman" w:hAnsi="Times New Roman" w:cs="Times New Roman"/>
          <w:b/>
          <w:sz w:val="28"/>
          <w:szCs w:val="28"/>
        </w:rPr>
        <w:t>: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Обогащать слуховой опыт детей при знакомстве с основными жанрами, стилями и направлениями в музыке.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Накапливать представления о жизни и творчестве русских и зарубежных композиторов.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Обучать детей анализу, сравнению и сопоставлению при разборе музыкальных форм и средств музыкальной выразительности.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Развивать умения творческой интерпретации музыки разными средствами художественной выразительности.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Развивать умение чистоты интонирования в пении.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Способствовать освоению навыков ритмического многоголосья посредством игрового музицирования.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Стимулировать самостоятельную деятельность детей по сочинению танцев, игр, оркестровок.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Развивать у детей умения сотрудничать и заниматься совместным творчеством в коллективной музыкальной деятельности.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Обучение детей специальным певческим умениям и навыкам, позволяющим овладеть вокальной техникой: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чистота интонации и строя,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установление правильной высокой позиции звука.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отработка единого звукообразования,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формирование певческого дыхания и певческой «стойки».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6A24E3">
        <w:rPr>
          <w:rFonts w:ascii="Times New Roman" w:hAnsi="Times New Roman" w:cs="Times New Roman"/>
          <w:sz w:val="28"/>
          <w:szCs w:val="28"/>
        </w:rPr>
        <w:t>азвитие гармонического слуха.</w:t>
      </w:r>
    </w:p>
    <w:p w:rsidR="00D80431" w:rsidRPr="006A24E3" w:rsidRDefault="00D80431" w:rsidP="00D80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Pr="006A24E3">
        <w:rPr>
          <w:rFonts w:ascii="Times New Roman" w:hAnsi="Times New Roman" w:cs="Times New Roman"/>
          <w:sz w:val="28"/>
          <w:szCs w:val="28"/>
        </w:rPr>
        <w:t>ормирование слухового эталона «прекрасного пения».</w:t>
      </w:r>
    </w:p>
    <w:p w:rsidR="00810E69" w:rsidRPr="00810E69" w:rsidRDefault="00A40D8C" w:rsidP="00810E69">
      <w:pPr>
        <w:rPr>
          <w:rFonts w:ascii="Times New Roman" w:hAnsi="Times New Roman" w:cs="Times New Roman"/>
          <w:b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 xml:space="preserve">Для реализации цели </w:t>
      </w:r>
      <w:r w:rsidRPr="00810E69">
        <w:rPr>
          <w:rFonts w:ascii="Times New Roman" w:hAnsi="Times New Roman" w:cs="Times New Roman"/>
          <w:b/>
          <w:sz w:val="28"/>
          <w:szCs w:val="28"/>
        </w:rPr>
        <w:t xml:space="preserve">выдвигаются </w:t>
      </w:r>
      <w:r w:rsidR="00810E69" w:rsidRPr="00810E69">
        <w:rPr>
          <w:rFonts w:ascii="Times New Roman" w:hAnsi="Times New Roman" w:cs="Times New Roman"/>
          <w:b/>
          <w:sz w:val="28"/>
          <w:szCs w:val="28"/>
        </w:rPr>
        <w:t>коррекционно-развивающие задачи по музыкальному воспитанию</w:t>
      </w:r>
    </w:p>
    <w:p w:rsidR="00810E69" w:rsidRPr="00810E69" w:rsidRDefault="00810E69" w:rsidP="00810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10E69">
        <w:rPr>
          <w:rFonts w:ascii="Times New Roman" w:hAnsi="Times New Roman" w:cs="Times New Roman"/>
          <w:sz w:val="28"/>
          <w:szCs w:val="28"/>
        </w:rPr>
        <w:t>улучшение общего эмоционального состояния детей, оздоровление психики;</w:t>
      </w:r>
    </w:p>
    <w:p w:rsidR="00810E69" w:rsidRDefault="00810E69" w:rsidP="00810E69">
      <w:r>
        <w:rPr>
          <w:rFonts w:ascii="Times New Roman" w:hAnsi="Times New Roman" w:cs="Times New Roman"/>
          <w:sz w:val="28"/>
          <w:szCs w:val="28"/>
        </w:rPr>
        <w:t>-</w:t>
      </w:r>
      <w:r w:rsidRPr="00810E69">
        <w:rPr>
          <w:rFonts w:ascii="Times New Roman" w:hAnsi="Times New Roman" w:cs="Times New Roman"/>
          <w:sz w:val="28"/>
          <w:szCs w:val="28"/>
        </w:rPr>
        <w:t>физическое развитие детей с ОВЗ, укрепление, тренировка двигательного аппарата, формирование и совершенствование качества движений</w:t>
      </w:r>
      <w:r>
        <w:t>;</w:t>
      </w:r>
    </w:p>
    <w:p w:rsidR="00FB0A48" w:rsidRPr="00FB0A48" w:rsidRDefault="00810E69" w:rsidP="00FB0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FB0A48" w:rsidRPr="00FB0A48">
        <w:rPr>
          <w:rFonts w:ascii="Times New Roman" w:hAnsi="Times New Roman" w:cs="Times New Roman"/>
          <w:sz w:val="28"/>
          <w:szCs w:val="28"/>
        </w:rPr>
        <w:t>азвитие умения передавать свое настроение через музыку, движение, цвет;</w:t>
      </w:r>
    </w:p>
    <w:p w:rsidR="00FB0A48" w:rsidRPr="00FB0A48" w:rsidRDefault="00810E69" w:rsidP="00FB0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B0A48" w:rsidRPr="00FB0A48">
        <w:rPr>
          <w:rFonts w:ascii="Times New Roman" w:hAnsi="Times New Roman" w:cs="Times New Roman"/>
          <w:sz w:val="28"/>
          <w:szCs w:val="28"/>
        </w:rPr>
        <w:t>риобретение новых средств эмоциональной экспрессии;</w:t>
      </w:r>
    </w:p>
    <w:p w:rsidR="00FB0A48" w:rsidRPr="00FB0A48" w:rsidRDefault="00810E69" w:rsidP="00FB0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FB0A48" w:rsidRPr="00FB0A48">
        <w:rPr>
          <w:rFonts w:ascii="Times New Roman" w:hAnsi="Times New Roman" w:cs="Times New Roman"/>
          <w:sz w:val="28"/>
          <w:szCs w:val="28"/>
        </w:rPr>
        <w:t>азвитие двигательной сферы (мелкой моторики, речевых и мимических движений, макромоторики);</w:t>
      </w:r>
    </w:p>
    <w:p w:rsidR="00FB0A48" w:rsidRDefault="00810E69" w:rsidP="00FB0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FB0A48" w:rsidRPr="00FB0A48">
        <w:rPr>
          <w:rFonts w:ascii="Times New Roman" w:hAnsi="Times New Roman" w:cs="Times New Roman"/>
          <w:sz w:val="28"/>
          <w:szCs w:val="28"/>
        </w:rPr>
        <w:t>ормирование оптимистического жизнеутверждающего мироощущения через творческие виды деятельности.</w:t>
      </w:r>
    </w:p>
    <w:p w:rsidR="00810E69" w:rsidRPr="00810E69" w:rsidRDefault="00810E69" w:rsidP="00810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10E69">
        <w:rPr>
          <w:rFonts w:ascii="Times New Roman" w:hAnsi="Times New Roman" w:cs="Times New Roman"/>
          <w:sz w:val="28"/>
          <w:szCs w:val="28"/>
        </w:rPr>
        <w:t>развитие и коррекция познавательной сферы, нормализация психических процессов и свойств: памяти, внимания, мышления, речи, развитие произвольности психических процессов.</w:t>
      </w:r>
    </w:p>
    <w:p w:rsidR="00A40D8C" w:rsidRPr="00363B60" w:rsidRDefault="00363B60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363B60">
        <w:rPr>
          <w:rFonts w:ascii="Times New Roman" w:hAnsi="Times New Roman" w:cs="Times New Roman"/>
          <w:sz w:val="28"/>
          <w:szCs w:val="28"/>
          <w:u w:val="single"/>
        </w:rPr>
        <w:t>Старший дошкольный возраст (5-7</w:t>
      </w:r>
      <w:r w:rsidR="00A40D8C" w:rsidRPr="00363B60">
        <w:rPr>
          <w:rFonts w:ascii="Times New Roman" w:hAnsi="Times New Roman" w:cs="Times New Roman"/>
          <w:sz w:val="28"/>
          <w:szCs w:val="28"/>
          <w:u w:val="single"/>
        </w:rPr>
        <w:t xml:space="preserve"> лет)</w:t>
      </w:r>
    </w:p>
    <w:p w:rsidR="00A40D8C" w:rsidRDefault="00363B60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A40D8C" w:rsidRPr="006A24E3">
        <w:rPr>
          <w:rFonts w:ascii="Times New Roman" w:hAnsi="Times New Roman" w:cs="Times New Roman"/>
          <w:sz w:val="28"/>
          <w:szCs w:val="28"/>
        </w:rPr>
        <w:t>богащать слуховой опыт у детей при знакомстве с основными жанрами, стилями и направлениями в музыке;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0D8C" w:rsidRPr="006A24E3">
        <w:rPr>
          <w:rFonts w:ascii="Times New Roman" w:hAnsi="Times New Roman" w:cs="Times New Roman"/>
          <w:sz w:val="28"/>
          <w:szCs w:val="28"/>
        </w:rPr>
        <w:t>накапливать представления о жизни и творчестве русских и зарубежных композиторов;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-</w:t>
      </w:r>
      <w:r w:rsidR="00A40D8C" w:rsidRPr="006A24E3">
        <w:rPr>
          <w:rFonts w:ascii="Times New Roman" w:hAnsi="Times New Roman" w:cs="Times New Roman"/>
          <w:sz w:val="28"/>
          <w:szCs w:val="28"/>
        </w:rPr>
        <w:t>обучать детей анализу, сравнению и сопоставлению при разборе музыкальных форм и средств музыкальной выразительности;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-</w:t>
      </w:r>
      <w:r w:rsidR="00A40D8C" w:rsidRPr="006A24E3">
        <w:rPr>
          <w:rFonts w:ascii="Times New Roman" w:hAnsi="Times New Roman" w:cs="Times New Roman"/>
          <w:sz w:val="28"/>
          <w:szCs w:val="28"/>
        </w:rPr>
        <w:t>развивать умения творческой интерпретации музыки разными средствами художественной выразительности;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40D8C" w:rsidRPr="006A24E3">
        <w:rPr>
          <w:rFonts w:ascii="Times New Roman" w:hAnsi="Times New Roman" w:cs="Times New Roman"/>
          <w:sz w:val="28"/>
          <w:szCs w:val="28"/>
        </w:rPr>
        <w:t>развивать умения чистоты интонирования в пении;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-</w:t>
      </w:r>
      <w:r w:rsidR="00A40D8C" w:rsidRPr="006A24E3">
        <w:rPr>
          <w:rFonts w:ascii="Times New Roman" w:hAnsi="Times New Roman" w:cs="Times New Roman"/>
          <w:sz w:val="28"/>
          <w:szCs w:val="28"/>
        </w:rPr>
        <w:t>помогать осваивать навыки ритмического многоголосья посредством игрового музицировани</w:t>
      </w:r>
      <w:r w:rsidR="00810E69">
        <w:rPr>
          <w:rFonts w:ascii="Times New Roman" w:hAnsi="Times New Roman" w:cs="Times New Roman"/>
          <w:sz w:val="28"/>
          <w:szCs w:val="28"/>
        </w:rPr>
        <w:t>я</w:t>
      </w:r>
      <w:r w:rsidR="00A40D8C" w:rsidRPr="006A24E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0D8C" w:rsidRPr="006A24E3">
        <w:rPr>
          <w:rFonts w:ascii="Times New Roman" w:hAnsi="Times New Roman" w:cs="Times New Roman"/>
          <w:sz w:val="28"/>
          <w:szCs w:val="28"/>
        </w:rPr>
        <w:t>стимулировать самостоятельную деятельность детей по сочинению танцев, игр, оркестровок;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-</w:t>
      </w:r>
      <w:r w:rsidR="00A40D8C" w:rsidRPr="006A24E3">
        <w:rPr>
          <w:rFonts w:ascii="Times New Roman" w:hAnsi="Times New Roman" w:cs="Times New Roman"/>
          <w:sz w:val="28"/>
          <w:szCs w:val="28"/>
        </w:rPr>
        <w:t>развивать умения сотрудничества и сотворчества в коллективной музыкальной деятельности.</w:t>
      </w:r>
    </w:p>
    <w:p w:rsidR="005A77B0" w:rsidRPr="000F55E6" w:rsidRDefault="003227C4" w:rsidP="003227C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1.3.</w:t>
      </w:r>
      <w:r w:rsidR="005A77B0" w:rsidRPr="000F55E6">
        <w:rPr>
          <w:rFonts w:ascii="Times New Roman" w:hAnsi="Times New Roman" w:cs="Times New Roman"/>
          <w:b/>
          <w:sz w:val="32"/>
          <w:szCs w:val="32"/>
          <w:u w:val="single"/>
        </w:rPr>
        <w:t>Описание образовательной деятельности по профессиональной коррекции нарушений развития детей.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– это определенная группа детей, требующая особого внимания и подхода к воспитанию. Это дети, состояние здоровья которых, препятствует освоению основных образовательных программ вне специальных условий обучения и воспитания: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нарушениями слуха (глухие, слабослышащие, позднооглохшие);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нарушениями зрения (слепые, слабовидящие);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нарушениями речи;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нарушением интеллекта (умственно отсталые дети);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задержкой психоречевого развития (ЗПР);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нарушениями опорно-двигательного аппарата;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нарушениями эмоционально-волевой сферы;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дети с множественными нарушениями (со сложными дефектами).</w:t>
      </w:r>
    </w:p>
    <w:p w:rsidR="005A77B0" w:rsidRPr="00810E69" w:rsidRDefault="005A77B0" w:rsidP="005A77B0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>Обеспечение реализации права детей с ограниченными возможностями здоровья на образование -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810E69" w:rsidRPr="000F55E6" w:rsidRDefault="000F55E6" w:rsidP="000F55E6">
      <w:pPr>
        <w:rPr>
          <w:sz w:val="32"/>
          <w:szCs w:val="32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1.4.</w:t>
      </w:r>
      <w:r w:rsidR="00810E69" w:rsidRPr="000F55E6">
        <w:rPr>
          <w:rFonts w:ascii="Times New Roman" w:hAnsi="Times New Roman" w:cs="Times New Roman"/>
          <w:b/>
          <w:sz w:val="32"/>
          <w:szCs w:val="32"/>
          <w:u w:val="single"/>
        </w:rPr>
        <w:t>Алгоритм работы с детьми с ОВЗ</w:t>
      </w:r>
    </w:p>
    <w:p w:rsidR="00810E69" w:rsidRPr="00810E69" w:rsidRDefault="00810E69" w:rsidP="00810E69">
      <w:pPr>
        <w:rPr>
          <w:rFonts w:ascii="Times New Roman" w:hAnsi="Times New Roman" w:cs="Times New Roman"/>
          <w:sz w:val="28"/>
          <w:szCs w:val="28"/>
        </w:rPr>
      </w:pPr>
      <w:r w:rsidRPr="00810E69">
        <w:rPr>
          <w:rFonts w:ascii="Times New Roman" w:hAnsi="Times New Roman" w:cs="Times New Roman"/>
          <w:sz w:val="28"/>
          <w:szCs w:val="28"/>
        </w:rPr>
        <w:t xml:space="preserve">1) определение особых образовательных потребностей детей с ОВЗ, посещающих ДОУ;2) разработка и реализация индивидуальных образовательных маршрутов, плана индивидуальной музыкально-коррекционной работы с детьми в ДОУ и семье;3) систематическое проведение необходимой образовательной работы по музыкальному развитию с детьми с особыми образовательными потребностями;4) создание </w:t>
      </w:r>
      <w:r w:rsidRPr="00810E69">
        <w:rPr>
          <w:rFonts w:ascii="Times New Roman" w:hAnsi="Times New Roman" w:cs="Times New Roman"/>
          <w:sz w:val="28"/>
          <w:szCs w:val="28"/>
        </w:rPr>
        <w:lastRenderedPageBreak/>
        <w:t>условий, способствующих освоению детьми с особыми образовательными потребностями образовательной программы дошкольного образования, дополнительных образовательных программ;5) оказание консультативной и методической помощи родителям (законным представителям) детей с особыми образовательными потребностями по вопросам развития музыкальности;6) оценка результатов помощи детям с особыми образовательными потребностями, определение степени освоения Основной образовательной программы.</w:t>
      </w:r>
    </w:p>
    <w:p w:rsidR="00810E69" w:rsidRDefault="00A40D8C" w:rsidP="00810E69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Раздел «Слушание</w:t>
      </w:r>
      <w:r w:rsidRPr="006A24E3">
        <w:rPr>
          <w:rFonts w:ascii="Times New Roman" w:hAnsi="Times New Roman" w:cs="Times New Roman"/>
          <w:sz w:val="28"/>
          <w:szCs w:val="28"/>
        </w:rPr>
        <w:t>»</w:t>
      </w:r>
    </w:p>
    <w:p w:rsidR="00A16C94" w:rsidRDefault="00810E69" w:rsidP="00810E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810E69">
        <w:rPr>
          <w:rFonts w:ascii="Times New Roman" w:hAnsi="Times New Roman" w:cs="Times New Roman"/>
          <w:b/>
          <w:sz w:val="28"/>
          <w:szCs w:val="28"/>
        </w:rPr>
        <w:t>ля детей с замедленной реакцией – использование стимулирующей музыки подвижного и быстрого характера</w:t>
      </w:r>
      <w:r w:rsidRPr="006C4DEA">
        <w:rPr>
          <w:rFonts w:ascii="Times New Roman" w:hAnsi="Times New Roman" w:cs="Times New Roman"/>
          <w:b/>
          <w:sz w:val="28"/>
          <w:szCs w:val="28"/>
        </w:rPr>
        <w:t>- расторможенным, гиперактивным детям – использование музыки умеренного темпа</w:t>
      </w:r>
      <w:r w:rsidR="00A16C94">
        <w:t xml:space="preserve">- </w:t>
      </w:r>
      <w:r w:rsidR="00A16C94" w:rsidRPr="00A16C94">
        <w:rPr>
          <w:rFonts w:ascii="Times New Roman" w:hAnsi="Times New Roman" w:cs="Times New Roman"/>
          <w:b/>
          <w:sz w:val="28"/>
          <w:szCs w:val="28"/>
        </w:rPr>
        <w:t>дистоническим детям – использование стабилизирующей музыки спокойного характера с акцентами, повторяющимися через равные интервалы, и с одинаковым уровнем громкости звучания</w:t>
      </w:r>
    </w:p>
    <w:p w:rsidR="00A40D8C" w:rsidRPr="006C4DEA" w:rsidRDefault="00A40D8C" w:rsidP="00810E69">
      <w:pPr>
        <w:rPr>
          <w:rFonts w:ascii="Times New Roman" w:hAnsi="Times New Roman" w:cs="Times New Roman"/>
          <w:b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-ознакомление с музыкальными произведениями, их запоминание, накопление музыкальных впечатлений;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музыкальных способностей и навыков культурного слушания музыки;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способности различать характер песен, инструментальных пьес, средств их выразительности; формирование музыкального вкуса.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способности эмоционально воспринимать музыку.</w:t>
      </w:r>
    </w:p>
    <w:p w:rsidR="008D644F" w:rsidRDefault="008D644F" w:rsidP="00A40D8C">
      <w:pPr>
        <w:rPr>
          <w:rFonts w:ascii="Times New Roman" w:hAnsi="Times New Roman" w:cs="Times New Roman"/>
          <w:sz w:val="28"/>
          <w:szCs w:val="28"/>
        </w:rPr>
      </w:pPr>
    </w:p>
    <w:p w:rsidR="00A16C94" w:rsidRDefault="00A40D8C" w:rsidP="008D6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Раздел «Пение»</w:t>
      </w:r>
    </w:p>
    <w:p w:rsidR="00A40D8C" w:rsidRPr="00363B60" w:rsidRDefault="00A16C94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A16C94">
        <w:rPr>
          <w:rFonts w:ascii="Times New Roman" w:hAnsi="Times New Roman" w:cs="Times New Roman"/>
          <w:b/>
          <w:sz w:val="28"/>
          <w:szCs w:val="28"/>
        </w:rPr>
        <w:t>Пение особенно полезно депрессивным и заторможенным  детям, неуверенным в себе, а так же и подвижным детям.-детям с отставанием в эмоциональном развитии – пение, сопровождающее игру, демонстрацию игрушки, иллюстрации и (или) картинки;                                                                                                                          -детям с нарушением речевого развития - пение на слоги «ля-ля», «ти-ли-ли», «ту-ру-ру» и подобные, распевки, хоровое пение</w:t>
      </w:r>
      <w:r w:rsidR="00A40D8C" w:rsidRPr="006A24E3">
        <w:rPr>
          <w:rFonts w:ascii="Times New Roman" w:hAnsi="Times New Roman" w:cs="Times New Roman"/>
          <w:sz w:val="28"/>
          <w:szCs w:val="28"/>
        </w:rPr>
        <w:t>-формирование у детей певческих умений и навыков;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певческого голоса, укрепление и расширение его диапазона.</w:t>
      </w:r>
    </w:p>
    <w:p w:rsidR="00A40D8C" w:rsidRPr="00363B60" w:rsidRDefault="00A40D8C" w:rsidP="00363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Раздел «Музыкально-ритмические движения»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-обучение детей музыкально-ритмическим умениям и навыкам через игры, пляски и упражнения;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художественно-творческих способностей.</w:t>
      </w:r>
    </w:p>
    <w:p w:rsidR="00A40D8C" w:rsidRPr="00A16C94" w:rsidRDefault="00363B60" w:rsidP="000F55E6">
      <w:pPr>
        <w:rPr>
          <w:rFonts w:ascii="Times New Roman" w:hAnsi="Times New Roman" w:cs="Times New Roman"/>
          <w:sz w:val="28"/>
          <w:szCs w:val="28"/>
        </w:rPr>
      </w:pPr>
      <w:r w:rsidRPr="00A16C94">
        <w:rPr>
          <w:rFonts w:ascii="Times New Roman" w:hAnsi="Times New Roman" w:cs="Times New Roman"/>
          <w:b/>
          <w:sz w:val="28"/>
          <w:szCs w:val="28"/>
        </w:rPr>
        <w:t>Раздел «Музыкально-инструментальная деятельность</w:t>
      </w:r>
      <w:r w:rsidR="00A40D8C" w:rsidRPr="00A16C94">
        <w:rPr>
          <w:rFonts w:ascii="Times New Roman" w:hAnsi="Times New Roman" w:cs="Times New Roman"/>
          <w:sz w:val="28"/>
          <w:szCs w:val="28"/>
        </w:rPr>
        <w:t>»</w:t>
      </w:r>
    </w:p>
    <w:p w:rsidR="00A16C94" w:rsidRPr="00A16C94" w:rsidRDefault="00A16C94" w:rsidP="00A16C94">
      <w:pPr>
        <w:rPr>
          <w:rFonts w:ascii="Times New Roman" w:hAnsi="Times New Roman" w:cs="Times New Roman"/>
          <w:sz w:val="28"/>
          <w:szCs w:val="28"/>
        </w:rPr>
      </w:pPr>
      <w:r w:rsidRPr="00A16C94">
        <w:rPr>
          <w:rFonts w:ascii="Times New Roman" w:hAnsi="Times New Roman" w:cs="Times New Roman"/>
          <w:b/>
          <w:sz w:val="28"/>
          <w:szCs w:val="28"/>
        </w:rPr>
        <w:t>Детям с нарушением развития координации движений - игра на таких музыкальных инструментах, как бубен, барабан, погремушка, металлофон и т.д., игра на «неозвученном пианино»;                                                                            -детям с нарушением развития мелкой моторики пальцев рук - игра на дудочках, колокольчиках и т. д.;                                                                                               детям с нарушением развития дыхания - игра на духовых инструментах (дудочки, губные гармошки и пр</w:t>
      </w:r>
      <w:r w:rsidRPr="00A16C94">
        <w:rPr>
          <w:rFonts w:ascii="Times New Roman" w:hAnsi="Times New Roman" w:cs="Times New Roman"/>
          <w:sz w:val="28"/>
          <w:szCs w:val="28"/>
        </w:rPr>
        <w:t>.).</w:t>
      </w:r>
    </w:p>
    <w:p w:rsidR="00363B60" w:rsidRDefault="00363B60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знакомство с детскими музыкальными инструментами и обучение детей игре на них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совершенствование эстетического восприятия и чувства ребенка,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становление и развитие волевых качеств: выдержка, настойчивость, целеустремленность, усидчивость.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развитие сосредоточенности, памяти, фантазии, творческих способностей, музыкального вкуса.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развитие координации музыкального мышления и двигательных функций организма.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Раздел «Творчество</w:t>
      </w:r>
      <w:r w:rsidRPr="006A24E3">
        <w:rPr>
          <w:rFonts w:ascii="Times New Roman" w:hAnsi="Times New Roman" w:cs="Times New Roman"/>
          <w:sz w:val="28"/>
          <w:szCs w:val="28"/>
        </w:rPr>
        <w:t>»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-развитие и обогащение самостоятельного, сольного исполнения, умений импровизировать, проявляя творчество в процессе изменения окончания музыкальных произведений,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- разворачивать игровые сюжеты по мотивам музыкальных произведений в процессе совместной деятельности педагога и детей, творческих заданиях, концертах-импровизациях, музыкальных сюжетных играх.</w:t>
      </w:r>
    </w:p>
    <w:p w:rsidR="00A40D8C" w:rsidRPr="00363B60" w:rsidRDefault="000F55E6" w:rsidP="00A40D8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1.5.  </w:t>
      </w:r>
      <w:r w:rsidR="00A40D8C" w:rsidRPr="00363B60">
        <w:rPr>
          <w:rFonts w:ascii="Times New Roman" w:hAnsi="Times New Roman" w:cs="Times New Roman"/>
          <w:b/>
          <w:sz w:val="32"/>
          <w:szCs w:val="32"/>
          <w:u w:val="single"/>
        </w:rPr>
        <w:t>Коррекционно-развивающие задачи: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коррекция речевых и сопутствующих нарушений сенсомоторных и высших психических  функций;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развивать эмоционально-волевую сферу и личностные качества;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развивать общую и мелкую моторику;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развивать музыкально-ритмические способности и слухомоторную координацию;</w:t>
      </w:r>
    </w:p>
    <w:p w:rsidR="00A40D8C" w:rsidRPr="006A24E3" w:rsidRDefault="00A40D8C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воспитывать слуховое внимание и память детей.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Основными видами</w:t>
      </w:r>
      <w:r w:rsidRPr="006A24E3">
        <w:rPr>
          <w:rFonts w:ascii="Times New Roman" w:hAnsi="Times New Roman" w:cs="Times New Roman"/>
          <w:sz w:val="28"/>
          <w:szCs w:val="28"/>
        </w:rPr>
        <w:t xml:space="preserve"> музыкально-художественной деятельности рабочей программы являются: восприятие музыки (слушание), исполнение музыки (пение, музыкально-ритмические движения, элементарное музицирование), элементарное музыкальное творчество.</w:t>
      </w:r>
    </w:p>
    <w:p w:rsidR="0080583C" w:rsidRP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</w:rPr>
        <w:t>Практика показала, что только в условиях системы музыкальных занятий различных типов дети достигают наиболее эффективных результатов. Проводятся, большей частью, традиционные фронтальные музыкальные занятия с использованием различных методов (наглядный, словесный, практический).</w:t>
      </w:r>
    </w:p>
    <w:p w:rsid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</w:rPr>
        <w:t>Обязательно используется создание проблемных ситуаций, которые способствуют развитию у детей умения самостоятельно находить решение. Проблемные ситуации побуждают детей к элементарным суждениям, развивают творческое воображение. На занятиях используется индивидуально-дифференцированный подход, задания разной степени сложности. Дополнительно занятия с подгруппой и индивидуальные занятия.</w:t>
      </w:r>
    </w:p>
    <w:p w:rsidR="004C0619" w:rsidRPr="000F55E6" w:rsidRDefault="000F55E6" w:rsidP="004C061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1.6</w:t>
      </w:r>
      <w:r w:rsidR="004C0619" w:rsidRPr="000F55E6">
        <w:rPr>
          <w:rFonts w:ascii="Times New Roman" w:hAnsi="Times New Roman" w:cs="Times New Roman"/>
          <w:b/>
          <w:sz w:val="32"/>
          <w:szCs w:val="32"/>
          <w:u w:val="single"/>
        </w:rPr>
        <w:t>. Возрастные особенности детей 5-7 лет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5-7 </w:t>
      </w:r>
      <w:r w:rsidRPr="006A24E3">
        <w:rPr>
          <w:rFonts w:ascii="Times New Roman" w:hAnsi="Times New Roman" w:cs="Times New Roman"/>
          <w:sz w:val="28"/>
          <w:szCs w:val="28"/>
        </w:rPr>
        <w:t>летобладает устойчивыми социально-нравственными чувства и эмоциями, высоким самосознанием и осуществляет себя как субъект деятельности и поведения.Моти</w:t>
      </w:r>
      <w:r>
        <w:rPr>
          <w:rFonts w:ascii="Times New Roman" w:hAnsi="Times New Roman" w:cs="Times New Roman"/>
          <w:sz w:val="28"/>
          <w:szCs w:val="28"/>
        </w:rPr>
        <w:t>вационная сфера дошкольников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 расширяется за счёт развития таких социальных мотивов, как познавательные, просоциальные (побуждающие делать добро), самореализации. Поведение ребёнка начинает регулироваться также его представлениями о том, что хорошо и что плохо. С развитием морально-</w:t>
      </w:r>
      <w:r w:rsidRPr="006A24E3">
        <w:rPr>
          <w:rFonts w:ascii="Times New Roman" w:hAnsi="Times New Roman" w:cs="Times New Roman"/>
          <w:sz w:val="28"/>
          <w:szCs w:val="28"/>
        </w:rPr>
        <w:lastRenderedPageBreak/>
        <w:t>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–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 Сложнее и богаче по содержанию становится общение ребёнка 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 –8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-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 К семи годам дети определяют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К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годам ребёнок уверенно владеет культурой самообслуживания и культурой здоровья.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играх дети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 способны отражать достаточно сложные социальные события – рождение ребёнка,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партнёрами по игре, исполняя как главную, так и подчинённую роль.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Продолжается дальнейшее развитие моторики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Ребёнок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возрасте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 происходит расширение и углубление представлений детей о форме, цвете, величине предметов. Ребёнок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привлекательности для него. Внимание ма</w:t>
      </w:r>
      <w:r>
        <w:rPr>
          <w:rFonts w:ascii="Times New Roman" w:hAnsi="Times New Roman" w:cs="Times New Roman"/>
          <w:sz w:val="28"/>
          <w:szCs w:val="28"/>
        </w:rPr>
        <w:t>льчиков менее устойчиво. В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 у детей увеличивается объём памяти, что позволяет им непроизвольно запоминать достаточно большой объём информации. Девочек отличает больший объём и устойчивость памяти.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Воображение детей данного возраста становится, с одной стороны, богаче и оригинальнее, а с другой –более логичным и последовательным, оно уже непохоже на стихийное фантазирование детей младших возрастов. Несмотря на то, что увиденное или услышанное порой преобразуется детьми до неузнаваемости, в конечных продуктах их воображения чётче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– передать перспективу. При придумывании сюжета игры, темы р</w:t>
      </w:r>
      <w:r>
        <w:rPr>
          <w:rFonts w:ascii="Times New Roman" w:hAnsi="Times New Roman" w:cs="Times New Roman"/>
          <w:sz w:val="28"/>
          <w:szCs w:val="28"/>
        </w:rPr>
        <w:t xml:space="preserve">исунка, </w:t>
      </w:r>
      <w:r>
        <w:rPr>
          <w:rFonts w:ascii="Times New Roman" w:hAnsi="Times New Roman" w:cs="Times New Roman"/>
          <w:sz w:val="28"/>
          <w:szCs w:val="28"/>
        </w:rPr>
        <w:lastRenderedPageBreak/>
        <w:t>историй и т. п. дети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 не только удерживают первоначальный замысел, но могут обдумывать его до начала деятельности.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совершать действия и классификации во многом связана с тем, что на седьмом году жизни в процесс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всё чаще использует сложные предложения (с сочинительными и подчинительными связями). В 6–8 лет увеличивается словарный запас.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–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средством, как общения, так и познавательной деятельности, а также планирования и регуляции поведения.К концу дошкольного детства ребёнок формируется как будущий самостоятельный читатель. Тяга к книге, её содержательной, эстетической и формальной сторонам – важнейший итог развития дошкольника-читателя.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B237FB">
        <w:rPr>
          <w:rFonts w:ascii="Times New Roman" w:hAnsi="Times New Roman" w:cs="Times New Roman"/>
          <w:sz w:val="28"/>
          <w:szCs w:val="28"/>
          <w:u w:val="single"/>
        </w:rPr>
        <w:t>Музыкально-художественная деятельность</w:t>
      </w:r>
      <w:r w:rsidRPr="006A24E3">
        <w:rPr>
          <w:rFonts w:ascii="Times New Roman" w:hAnsi="Times New Roman" w:cs="Times New Roman"/>
          <w:sz w:val="28"/>
          <w:szCs w:val="28"/>
        </w:rPr>
        <w:t xml:space="preserve">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</w:t>
      </w:r>
      <w:r w:rsidRPr="006A24E3">
        <w:rPr>
          <w:rFonts w:ascii="Times New Roman" w:hAnsi="Times New Roman" w:cs="Times New Roman"/>
          <w:sz w:val="28"/>
          <w:szCs w:val="28"/>
        </w:rPr>
        <w:lastRenderedPageBreak/>
        <w:t>Дошкольники начинают проявлять интерес к посещению театров, понимать ценность произведений музыкального искусства.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B237FB">
        <w:rPr>
          <w:rFonts w:ascii="Times New Roman" w:hAnsi="Times New Roman" w:cs="Times New Roman"/>
          <w:sz w:val="28"/>
          <w:szCs w:val="28"/>
          <w:u w:val="single"/>
        </w:rPr>
        <w:t>В продуктивной деятельности</w:t>
      </w:r>
      <w:r w:rsidRPr="006A24E3">
        <w:rPr>
          <w:rFonts w:ascii="Times New Roman" w:hAnsi="Times New Roman" w:cs="Times New Roman"/>
          <w:sz w:val="28"/>
          <w:szCs w:val="28"/>
        </w:rPr>
        <w:t xml:space="preserve">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4C0619" w:rsidRPr="0080583C" w:rsidRDefault="004C0619" w:rsidP="0080583C">
      <w:pPr>
        <w:rPr>
          <w:rFonts w:ascii="Times New Roman" w:hAnsi="Times New Roman" w:cs="Times New Roman"/>
          <w:sz w:val="28"/>
          <w:szCs w:val="28"/>
        </w:rPr>
      </w:pPr>
    </w:p>
    <w:p w:rsidR="007F4CCE" w:rsidRPr="007F4CCE" w:rsidRDefault="000F55E6" w:rsidP="007F4C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7F4CCE" w:rsidRPr="007F4CCE">
        <w:rPr>
          <w:rFonts w:ascii="Times New Roman" w:hAnsi="Times New Roman" w:cs="Times New Roman"/>
          <w:b/>
          <w:sz w:val="32"/>
          <w:szCs w:val="32"/>
        </w:rPr>
        <w:t xml:space="preserve">                      Условия реализации Программы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Содержание Программы реализуется с учетом имеющихся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специальных условий для получения образования указанным воспитанником.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Под специальными условиями, для получения образования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обучающимися с ограниченными возможностями здоровья в Федеральном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законе понимаются условия обучения, воспитания и развития таких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обучающихся, включающие в себя использование специальных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образовательных программ и методов обучения и воспитания, учебных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пособий и дидактических материалов, проведение индивидуальных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коррекционных занятий и другие условия, без которых невозможно или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затруднено освоение образовательных программ обучающимися с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Занятия по музыкальному развитию проводятся в музыкальном зале и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кабинете музыкального руководителя, которые полностью соответствуют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lastRenderedPageBreak/>
        <w:t>требованиям СанПиН, охраны труда, пожарной безопасности, защиты от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чрезвычайных ситуаций, антитеррористической безопасности учреждения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дошкольного образования, соответствуют Правилам охраны жизни и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здоровья воспитанников.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Перечень необходимого оборудования, материально-технического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обеспечения, наглядно-дидактических, раздаточных игр и пособий</w:t>
      </w:r>
    </w:p>
    <w:p w:rsidR="007F4CCE" w:rsidRP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представлен в Паспорте кабинета, в Рабочей программе музыкального</w:t>
      </w:r>
    </w:p>
    <w:p w:rsidR="007F4CCE" w:rsidRDefault="007F4CCE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CCE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4C0619" w:rsidRPr="000F55E6" w:rsidRDefault="004C0619" w:rsidP="004C061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2.1.Объем общеобразовательной нагрузки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Реализация задач по музыкальному воспитанию предполагается через основные формы музыкальной организованной образовательной деятельности с учетом учебного плана:</w:t>
      </w:r>
    </w:p>
    <w:p w:rsidR="004C0619" w:rsidRPr="008D644F" w:rsidRDefault="004C0619" w:rsidP="008D64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644F">
        <w:rPr>
          <w:rFonts w:ascii="Times New Roman" w:hAnsi="Times New Roman" w:cs="Times New Roman"/>
          <w:b/>
          <w:sz w:val="28"/>
          <w:szCs w:val="28"/>
          <w:u w:val="single"/>
        </w:rPr>
        <w:t>Формы музыкальной деятельности:</w:t>
      </w:r>
      <w:r w:rsidRPr="006A24E3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эстетической направленности</w:t>
      </w:r>
    </w:p>
    <w:p w:rsidR="004C0619" w:rsidRPr="008D644F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Старшая группа.     </w:t>
      </w:r>
      <w:r w:rsidRPr="00B237FB">
        <w:rPr>
          <w:rFonts w:ascii="Times New Roman" w:hAnsi="Times New Roman" w:cs="Times New Roman"/>
          <w:sz w:val="28"/>
          <w:szCs w:val="28"/>
        </w:rPr>
        <w:t>Продолжительность 25 минут.</w:t>
      </w:r>
      <w:r w:rsidRPr="00B237FB">
        <w:rPr>
          <w:rFonts w:ascii="Times New Roman" w:hAnsi="Times New Roman" w:cs="Times New Roman"/>
          <w:sz w:val="28"/>
          <w:szCs w:val="28"/>
          <w:u w:val="single"/>
        </w:rPr>
        <w:t xml:space="preserve">Подготовительная группа:   </w:t>
      </w:r>
      <w:r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6A24E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минут                                                                                                </w:t>
      </w:r>
    </w:p>
    <w:p w:rsidR="004C0619" w:rsidRPr="006A24E3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 2 занятия в неделю,   72 занятия в год</w:t>
      </w:r>
    </w:p>
    <w:p w:rsidR="004C0619" w:rsidRPr="006A24E3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Праздники и развлечения:</w:t>
      </w:r>
      <w:r>
        <w:rPr>
          <w:rFonts w:ascii="Times New Roman" w:hAnsi="Times New Roman" w:cs="Times New Roman"/>
          <w:sz w:val="28"/>
          <w:szCs w:val="28"/>
        </w:rPr>
        <w:t xml:space="preserve"> Досуги. </w:t>
      </w:r>
      <w:r w:rsidRPr="006A24E3">
        <w:rPr>
          <w:rFonts w:ascii="Times New Roman" w:hAnsi="Times New Roman" w:cs="Times New Roman"/>
          <w:sz w:val="28"/>
          <w:szCs w:val="28"/>
        </w:rPr>
        <w:t>Утренник</w:t>
      </w:r>
      <w:r>
        <w:rPr>
          <w:rFonts w:ascii="Times New Roman" w:hAnsi="Times New Roman" w:cs="Times New Roman"/>
          <w:sz w:val="28"/>
          <w:szCs w:val="28"/>
        </w:rPr>
        <w:t>и.Б</w:t>
      </w:r>
      <w:r w:rsidRPr="006A24E3">
        <w:rPr>
          <w:rFonts w:ascii="Times New Roman" w:hAnsi="Times New Roman" w:cs="Times New Roman"/>
          <w:sz w:val="28"/>
          <w:szCs w:val="28"/>
        </w:rPr>
        <w:t>еседа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6A24E3">
        <w:rPr>
          <w:rFonts w:ascii="Times New Roman" w:hAnsi="Times New Roman" w:cs="Times New Roman"/>
          <w:sz w:val="28"/>
          <w:szCs w:val="28"/>
        </w:rPr>
        <w:t>мпровизация</w:t>
      </w:r>
    </w:p>
    <w:p w:rsidR="004C0619" w:rsidRPr="006A24E3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A24E3">
        <w:rPr>
          <w:rFonts w:ascii="Times New Roman" w:hAnsi="Times New Roman" w:cs="Times New Roman"/>
          <w:sz w:val="28"/>
          <w:szCs w:val="28"/>
        </w:rPr>
        <w:t>узыкально-театрализованные представления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6A24E3">
        <w:rPr>
          <w:rFonts w:ascii="Times New Roman" w:hAnsi="Times New Roman" w:cs="Times New Roman"/>
          <w:sz w:val="28"/>
          <w:szCs w:val="28"/>
        </w:rPr>
        <w:t>онкурсы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Особенностью в организации образовательного процесса по развитию музыкальности определен комплексно – тематический принцип с ведущей музыкально – игровой деятельностью. В основу реализации комплексно– тематического принципа положен календарь праздников.</w:t>
      </w:r>
    </w:p>
    <w:p w:rsidR="004C0619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Рабочая программа по развит</w:t>
      </w:r>
      <w:r>
        <w:rPr>
          <w:rFonts w:ascii="Times New Roman" w:hAnsi="Times New Roman" w:cs="Times New Roman"/>
          <w:sz w:val="28"/>
          <w:szCs w:val="28"/>
        </w:rPr>
        <w:t>ию музыкальности для детей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 образовательной области «Художественно – эстетическое развитие» («Музыка») разработана с учетом принципа интеграции образовательных областей в соответствии с возрастными возможн</w:t>
      </w:r>
      <w:r>
        <w:rPr>
          <w:rFonts w:ascii="Times New Roman" w:hAnsi="Times New Roman" w:cs="Times New Roman"/>
          <w:sz w:val="28"/>
          <w:szCs w:val="28"/>
        </w:rPr>
        <w:t>остями и особенностями детей 5-7</w:t>
      </w:r>
      <w:r w:rsidRPr="006A24E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F55E6" w:rsidRPr="0001792A" w:rsidRDefault="000F55E6" w:rsidP="000F55E6">
      <w:pPr>
        <w:rPr>
          <w:rFonts w:ascii="Times New Roman" w:hAnsi="Times New Roman" w:cs="Times New Roman"/>
          <w:sz w:val="28"/>
          <w:szCs w:val="28"/>
        </w:rPr>
      </w:pPr>
      <w:r w:rsidRPr="00D80431">
        <w:rPr>
          <w:rFonts w:ascii="Times New Roman" w:hAnsi="Times New Roman" w:cs="Times New Roman"/>
          <w:sz w:val="28"/>
          <w:szCs w:val="28"/>
          <w:u w:val="single"/>
        </w:rPr>
        <w:t>Индивидуальная работа</w:t>
      </w:r>
      <w:r w:rsidRPr="0001792A">
        <w:rPr>
          <w:rFonts w:ascii="Times New Roman" w:hAnsi="Times New Roman" w:cs="Times New Roman"/>
          <w:sz w:val="28"/>
          <w:szCs w:val="28"/>
        </w:rPr>
        <w:t xml:space="preserve"> проводится как на музыкальных занятиях(НОД), так и в свободное от занятий время из расчёта не менее одного раза внеделю. </w:t>
      </w:r>
      <w:r w:rsidRPr="0001792A">
        <w:rPr>
          <w:rFonts w:ascii="Times New Roman" w:hAnsi="Times New Roman" w:cs="Times New Roman"/>
          <w:sz w:val="28"/>
          <w:szCs w:val="28"/>
        </w:rPr>
        <w:lastRenderedPageBreak/>
        <w:t>Продолжительность занятия зависит от психосоматическогосостояния ребёнка и может составлять от 10 до 20 минут.</w:t>
      </w:r>
    </w:p>
    <w:p w:rsidR="004C0619" w:rsidRPr="006A24E3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2.2 Формы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-</w:t>
      </w:r>
      <w:r w:rsidRPr="006A24E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рганизованная деятельность</w:t>
      </w:r>
    </w:p>
    <w:p w:rsidR="004C0619" w:rsidRPr="006A24E3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4E3">
        <w:rPr>
          <w:rFonts w:ascii="Times New Roman" w:hAnsi="Times New Roman" w:cs="Times New Roman"/>
          <w:sz w:val="28"/>
          <w:szCs w:val="28"/>
        </w:rPr>
        <w:t>ОД в ходе режимных моментов</w:t>
      </w:r>
    </w:p>
    <w:p w:rsidR="004C0619" w:rsidRPr="006A24E3" w:rsidRDefault="004C0619" w:rsidP="008D6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4E3">
        <w:rPr>
          <w:rFonts w:ascii="Times New Roman" w:hAnsi="Times New Roman" w:cs="Times New Roman"/>
          <w:sz w:val="28"/>
          <w:szCs w:val="28"/>
        </w:rPr>
        <w:t>Самостоятельная деятельность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619" w:rsidRPr="006A24E3" w:rsidRDefault="004C0619" w:rsidP="004C0619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Предпочтительными формами организации образовательного процесса по развитию музыкальности у детей являются: индивидуальная, подгрупповая, групповая.</w:t>
      </w:r>
    </w:p>
    <w:p w:rsidR="0080583C" w:rsidRPr="0080583C" w:rsidRDefault="0080583C" w:rsidP="0080583C">
      <w:pPr>
        <w:rPr>
          <w:rFonts w:ascii="Times New Roman" w:hAnsi="Times New Roman" w:cs="Times New Roman"/>
          <w:b/>
          <w:sz w:val="28"/>
          <w:szCs w:val="28"/>
        </w:rPr>
      </w:pPr>
      <w:r w:rsidRPr="0080583C">
        <w:rPr>
          <w:rFonts w:ascii="Times New Roman" w:hAnsi="Times New Roman" w:cs="Times New Roman"/>
          <w:b/>
          <w:sz w:val="28"/>
          <w:szCs w:val="28"/>
        </w:rPr>
        <w:t>Типы занятий:</w:t>
      </w:r>
    </w:p>
    <w:p w:rsidR="0080583C" w:rsidRP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  <w:u w:val="single"/>
        </w:rPr>
        <w:t>Доминантное</w:t>
      </w:r>
      <w:r w:rsidRPr="0080583C">
        <w:rPr>
          <w:rFonts w:ascii="Times New Roman" w:hAnsi="Times New Roman" w:cs="Times New Roman"/>
          <w:sz w:val="28"/>
          <w:szCs w:val="28"/>
        </w:rPr>
        <w:t>. В структуре такого типа преобладает какой-либо из видов музыкальной деятельности. Это может быть: слушание, пение, музыкально-ритмическая деятельность, игра на детских музыкальных инструментах.</w:t>
      </w:r>
    </w:p>
    <w:p w:rsidR="0080583C" w:rsidRP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  <w:u w:val="single"/>
        </w:rPr>
        <w:t>Тематическое</w:t>
      </w:r>
      <w:r w:rsidRPr="0080583C">
        <w:rPr>
          <w:rFonts w:ascii="Times New Roman" w:hAnsi="Times New Roman" w:cs="Times New Roman"/>
          <w:sz w:val="28"/>
          <w:szCs w:val="28"/>
        </w:rPr>
        <w:t>. Отличительной чертой структуры тематического занятия является то, что в них музыкальный материал по всем видам музыкальной деятельности объединён единой темой. Такой тип даёт возможность сконцентрировать внимание детей на одной теме в процессе всего занятия. Тематика занятий может быть различной.</w:t>
      </w:r>
    </w:p>
    <w:p w:rsidR="0080583C" w:rsidRP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  <w:u w:val="single"/>
        </w:rPr>
        <w:t>Комплексное.</w:t>
      </w:r>
      <w:r w:rsidRPr="0080583C">
        <w:rPr>
          <w:rFonts w:ascii="Times New Roman" w:hAnsi="Times New Roman" w:cs="Times New Roman"/>
          <w:sz w:val="28"/>
          <w:szCs w:val="28"/>
        </w:rPr>
        <w:t xml:space="preserve"> Это занятия, на которых общая задача реализуется средствами нескольких видов художественной деятельности.Следует заметить, что от правильно применяемой структуры занятия зависит степень активности и познавательной деятельности детей, развитие их общих и специальных способностей.</w:t>
      </w:r>
    </w:p>
    <w:p w:rsidR="0080583C" w:rsidRP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</w:rPr>
        <w:t>Все эти занятия объединяет то, что они личностно-ориенторованны. Суть личностно-ориентированного занятия состоит не только в гуманном отношении к детям, эмоционально положительном настрое на работу, сколько в постоянном обращении к их опыту.</w:t>
      </w:r>
    </w:p>
    <w:p w:rsidR="0080583C" w:rsidRDefault="0080583C" w:rsidP="0080583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sz w:val="28"/>
          <w:szCs w:val="28"/>
        </w:rPr>
        <w:t>Сегодня не существует универсальной структуры занятий, способной решать все учебно-воспитательные задачи в равной степени. Применение разнообразных типов музыкальных занятий позволит сделать процесс музыкального воспитания и обучения более эффективным.</w:t>
      </w:r>
    </w:p>
    <w:p w:rsidR="0001792A" w:rsidRDefault="0080583C" w:rsidP="00A40D8C">
      <w:pPr>
        <w:rPr>
          <w:rFonts w:ascii="Times New Roman" w:hAnsi="Times New Roman" w:cs="Times New Roman"/>
          <w:sz w:val="28"/>
          <w:szCs w:val="28"/>
        </w:rPr>
      </w:pPr>
      <w:r w:rsidRPr="0080583C">
        <w:rPr>
          <w:rFonts w:ascii="Times New Roman" w:hAnsi="Times New Roman" w:cs="Times New Roman"/>
          <w:b/>
          <w:sz w:val="28"/>
          <w:szCs w:val="28"/>
        </w:rPr>
        <w:lastRenderedPageBreak/>
        <w:t>Структура групповых музыкально-коррекционныхзанятий.</w:t>
      </w:r>
      <w:r w:rsidRPr="0080583C">
        <w:rPr>
          <w:rFonts w:ascii="Times New Roman" w:hAnsi="Times New Roman" w:cs="Times New Roman"/>
          <w:sz w:val="28"/>
          <w:szCs w:val="28"/>
        </w:rPr>
        <w:t>Программа рассчитана на 2 занятия в неделю по 25-30</w:t>
      </w:r>
      <w:r w:rsidR="0001792A" w:rsidRPr="0080583C">
        <w:rPr>
          <w:rFonts w:ascii="Times New Roman" w:hAnsi="Times New Roman" w:cs="Times New Roman"/>
          <w:sz w:val="28"/>
          <w:szCs w:val="28"/>
        </w:rPr>
        <w:t>минут</w:t>
      </w:r>
      <w:r w:rsidR="0001792A">
        <w:rPr>
          <w:rFonts w:ascii="Times New Roman" w:hAnsi="Times New Roman" w:cs="Times New Roman"/>
          <w:sz w:val="28"/>
          <w:szCs w:val="28"/>
        </w:rPr>
        <w:t xml:space="preserve"> (в зависимости от возраста детей»</w:t>
      </w:r>
      <w:r w:rsidRPr="0080583C">
        <w:rPr>
          <w:rFonts w:ascii="Times New Roman" w:hAnsi="Times New Roman" w:cs="Times New Roman"/>
          <w:sz w:val="28"/>
          <w:szCs w:val="28"/>
        </w:rPr>
        <w:t xml:space="preserve"> в подгруппах по 3-5 человек.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Музыкальные занятия состоят из трех частей:</w:t>
      </w:r>
      <w:r w:rsidRPr="007843D2">
        <w:rPr>
          <w:rFonts w:ascii="Times New Roman" w:hAnsi="Times New Roman" w:cs="Times New Roman"/>
          <w:sz w:val="28"/>
          <w:szCs w:val="28"/>
          <w:u w:val="single"/>
        </w:rPr>
        <w:t>Вводная часть</w:t>
      </w:r>
      <w:r w:rsidRPr="006A24E3">
        <w:rPr>
          <w:rFonts w:ascii="Times New Roman" w:hAnsi="Times New Roman" w:cs="Times New Roman"/>
          <w:sz w:val="28"/>
          <w:szCs w:val="28"/>
        </w:rPr>
        <w:t>. Музыкально-ритмические упражнения.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Цель</w:t>
      </w:r>
      <w:r w:rsidRPr="006A24E3">
        <w:rPr>
          <w:rFonts w:ascii="Times New Roman" w:hAnsi="Times New Roman" w:cs="Times New Roman"/>
          <w:sz w:val="28"/>
          <w:szCs w:val="28"/>
        </w:rPr>
        <w:t xml:space="preserve"> – 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7843D2">
        <w:rPr>
          <w:rFonts w:ascii="Times New Roman" w:hAnsi="Times New Roman" w:cs="Times New Roman"/>
          <w:sz w:val="28"/>
          <w:szCs w:val="28"/>
          <w:u w:val="single"/>
        </w:rPr>
        <w:t xml:space="preserve">Основная часть. </w:t>
      </w:r>
      <w:r w:rsidR="00363B60">
        <w:rPr>
          <w:rFonts w:ascii="Times New Roman" w:hAnsi="Times New Roman" w:cs="Times New Roman"/>
          <w:sz w:val="28"/>
          <w:szCs w:val="28"/>
        </w:rPr>
        <w:t>Восприятие (</w:t>
      </w:r>
      <w:r w:rsidRPr="006A24E3">
        <w:rPr>
          <w:rFonts w:ascii="Times New Roman" w:hAnsi="Times New Roman" w:cs="Times New Roman"/>
          <w:sz w:val="28"/>
          <w:szCs w:val="28"/>
        </w:rPr>
        <w:t>Слушание</w:t>
      </w:r>
      <w:r w:rsidR="00363B60">
        <w:rPr>
          <w:rFonts w:ascii="Times New Roman" w:hAnsi="Times New Roman" w:cs="Times New Roman"/>
          <w:sz w:val="28"/>
          <w:szCs w:val="28"/>
        </w:rPr>
        <w:t>)</w:t>
      </w:r>
      <w:r w:rsidRPr="006A24E3">
        <w:rPr>
          <w:rFonts w:ascii="Times New Roman" w:hAnsi="Times New Roman" w:cs="Times New Roman"/>
          <w:sz w:val="28"/>
          <w:szCs w:val="28"/>
        </w:rPr>
        <w:t xml:space="preserve"> музыки.</w:t>
      </w:r>
      <w:r w:rsidRPr="00363B60">
        <w:rPr>
          <w:rFonts w:ascii="Times New Roman" w:hAnsi="Times New Roman" w:cs="Times New Roman"/>
          <w:b/>
          <w:sz w:val="28"/>
          <w:szCs w:val="28"/>
        </w:rPr>
        <w:t>Цель –</w:t>
      </w:r>
      <w:r w:rsidRPr="006A24E3">
        <w:rPr>
          <w:rFonts w:ascii="Times New Roman" w:hAnsi="Times New Roman" w:cs="Times New Roman"/>
          <w:sz w:val="28"/>
          <w:szCs w:val="28"/>
        </w:rPr>
        <w:t xml:space="preserve"> приучать ребенка вслушиваться в звучание мелодии и аккомпанемента, создающих художественно - музыкальный образ, эмоционально на них реагировать.</w:t>
      </w:r>
    </w:p>
    <w:p w:rsidR="00A40D8C" w:rsidRPr="00A16C94" w:rsidRDefault="00363B60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A16C94">
        <w:rPr>
          <w:rFonts w:ascii="Times New Roman" w:hAnsi="Times New Roman" w:cs="Times New Roman"/>
          <w:sz w:val="28"/>
          <w:szCs w:val="28"/>
          <w:u w:val="single"/>
        </w:rPr>
        <w:t xml:space="preserve">  П</w:t>
      </w:r>
      <w:r w:rsidR="00A40D8C" w:rsidRPr="00A16C94">
        <w:rPr>
          <w:rFonts w:ascii="Times New Roman" w:hAnsi="Times New Roman" w:cs="Times New Roman"/>
          <w:sz w:val="28"/>
          <w:szCs w:val="28"/>
          <w:u w:val="single"/>
        </w:rPr>
        <w:t>ение.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6A24E3">
        <w:rPr>
          <w:rFonts w:ascii="Times New Roman" w:hAnsi="Times New Roman" w:cs="Times New Roman"/>
          <w:sz w:val="28"/>
          <w:szCs w:val="28"/>
        </w:rPr>
        <w:t xml:space="preserve"> –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</w:t>
      </w:r>
    </w:p>
    <w:p w:rsidR="00DA70C7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 В основную часть занятий включаются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 Музыкальная коррекционно-развивающая деятельность подчинена целям коррекционно-развивающего воспитания. На музыкальных занятиях осуществляется музыкальное и эстетическое воспитание с учетом психологического, речевого, физического развития, используются элементы психогимнастики, музыкотерапии и логоритмики.</w:t>
      </w:r>
    </w:p>
    <w:p w:rsidR="000F55E6" w:rsidRPr="000F55E6" w:rsidRDefault="00A40D8C" w:rsidP="000F55E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43D2">
        <w:rPr>
          <w:rFonts w:ascii="Times New Roman" w:hAnsi="Times New Roman" w:cs="Times New Roman"/>
          <w:sz w:val="28"/>
          <w:szCs w:val="28"/>
          <w:u w:val="single"/>
        </w:rPr>
        <w:t>Заключительная часть</w:t>
      </w:r>
      <w:r w:rsidRPr="006A24E3">
        <w:rPr>
          <w:rFonts w:ascii="Times New Roman" w:hAnsi="Times New Roman" w:cs="Times New Roman"/>
          <w:sz w:val="28"/>
          <w:szCs w:val="28"/>
        </w:rPr>
        <w:t>Игра</w:t>
      </w:r>
      <w:r w:rsidR="00B237FB">
        <w:rPr>
          <w:rFonts w:ascii="Times New Roman" w:hAnsi="Times New Roman" w:cs="Times New Roman"/>
          <w:sz w:val="28"/>
          <w:szCs w:val="28"/>
        </w:rPr>
        <w:t>, хоровод</w:t>
      </w:r>
      <w:r w:rsidRPr="006A24E3">
        <w:rPr>
          <w:rFonts w:ascii="Times New Roman" w:hAnsi="Times New Roman" w:cs="Times New Roman"/>
          <w:sz w:val="28"/>
          <w:szCs w:val="28"/>
        </w:rPr>
        <w:t xml:space="preserve"> или пляска.</w:t>
      </w:r>
    </w:p>
    <w:p w:rsidR="00A16C94" w:rsidRPr="000F55E6" w:rsidRDefault="000F55E6" w:rsidP="000F55E6">
      <w:pPr>
        <w:rPr>
          <w:rFonts w:ascii="Times New Roman" w:hAnsi="Times New Roman" w:cs="Times New Roman"/>
          <w:sz w:val="28"/>
          <w:szCs w:val="28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 xml:space="preserve">2.3. </w:t>
      </w:r>
      <w:r w:rsidR="00A16C94" w:rsidRPr="000F55E6">
        <w:rPr>
          <w:rFonts w:ascii="Times New Roman" w:hAnsi="Times New Roman" w:cs="Times New Roman"/>
          <w:b/>
          <w:sz w:val="32"/>
          <w:szCs w:val="32"/>
          <w:u w:val="single"/>
        </w:rPr>
        <w:t>Методы и приемы работы по музыкальному воспитанию детей с ОВЗ</w:t>
      </w:r>
    </w:p>
    <w:p w:rsidR="00A16C94" w:rsidRPr="00A16C94" w:rsidRDefault="00A16C94" w:rsidP="008D644F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6C94">
        <w:rPr>
          <w:rFonts w:ascii="Times New Roman" w:hAnsi="Times New Roman" w:cs="Times New Roman"/>
          <w:sz w:val="28"/>
          <w:szCs w:val="28"/>
          <w:u w:val="single"/>
        </w:rPr>
        <w:t>Наглядно-слуховые методы и приемы:</w:t>
      </w:r>
      <w:r w:rsidRPr="008D644F">
        <w:rPr>
          <w:rFonts w:ascii="Times New Roman" w:hAnsi="Times New Roman" w:cs="Times New Roman"/>
          <w:b/>
          <w:sz w:val="32"/>
          <w:szCs w:val="32"/>
        </w:rPr>
        <w:t>-</w:t>
      </w:r>
      <w:r w:rsidRPr="008D644F">
        <w:rPr>
          <w:rFonts w:ascii="Times New Roman" w:hAnsi="Times New Roman" w:cs="Times New Roman"/>
          <w:sz w:val="28"/>
          <w:szCs w:val="28"/>
        </w:rPr>
        <w:t>исполнение</w:t>
      </w:r>
      <w:r w:rsidRPr="00A16C94">
        <w:rPr>
          <w:rFonts w:ascii="Times New Roman" w:hAnsi="Times New Roman" w:cs="Times New Roman"/>
          <w:sz w:val="28"/>
          <w:szCs w:val="28"/>
        </w:rPr>
        <w:t xml:space="preserve"> музыкального произведения, пение музыкального руководителя, воспитателя;</w:t>
      </w:r>
      <w:r w:rsidRPr="008D644F">
        <w:rPr>
          <w:rFonts w:ascii="Times New Roman" w:hAnsi="Times New Roman" w:cs="Times New Roman"/>
          <w:b/>
          <w:sz w:val="32"/>
          <w:szCs w:val="32"/>
        </w:rPr>
        <w:t>-</w:t>
      </w:r>
      <w:r w:rsidRPr="008D644F">
        <w:rPr>
          <w:rFonts w:ascii="Times New Roman" w:hAnsi="Times New Roman" w:cs="Times New Roman"/>
          <w:sz w:val="28"/>
          <w:szCs w:val="28"/>
        </w:rPr>
        <w:t>слушание инструментальной и вокальной музыки (аудиозапись);</w:t>
      </w:r>
      <w:r w:rsidRPr="008D64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-</w:t>
      </w:r>
      <w:r w:rsidRPr="008D644F">
        <w:rPr>
          <w:rFonts w:ascii="Times New Roman" w:hAnsi="Times New Roman" w:cs="Times New Roman"/>
          <w:sz w:val="28"/>
          <w:szCs w:val="28"/>
        </w:rPr>
        <w:t>использование разнообразных видов фольклора (словесного, певческого, инструментального</w:t>
      </w:r>
      <w:r w:rsidRPr="00A16C94">
        <w:rPr>
          <w:rFonts w:ascii="Times New Roman" w:hAnsi="Times New Roman" w:cs="Times New Roman"/>
          <w:sz w:val="28"/>
          <w:szCs w:val="28"/>
        </w:rPr>
        <w:t>, игрового и т.д.)</w:t>
      </w:r>
    </w:p>
    <w:p w:rsidR="00A16C94" w:rsidRPr="00A16C94" w:rsidRDefault="00A16C94" w:rsidP="00A16C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16C94">
        <w:rPr>
          <w:rFonts w:ascii="Times New Roman" w:hAnsi="Times New Roman" w:cs="Times New Roman"/>
          <w:sz w:val="28"/>
          <w:szCs w:val="28"/>
          <w:u w:val="single"/>
        </w:rPr>
        <w:t>Наглядно-зрительные методы и приемы</w:t>
      </w:r>
      <w:r w:rsidRPr="008D644F">
        <w:rPr>
          <w:rFonts w:ascii="Times New Roman" w:hAnsi="Times New Roman" w:cs="Times New Roman"/>
          <w:sz w:val="28"/>
          <w:szCs w:val="28"/>
        </w:rPr>
        <w:t xml:space="preserve">-показ педагогом разнообразных приемов исполнения во всех видах музыкальной деятельности (в пении, </w:t>
      </w:r>
      <w:r w:rsidRPr="008D644F">
        <w:rPr>
          <w:rFonts w:ascii="Times New Roman" w:hAnsi="Times New Roman" w:cs="Times New Roman"/>
          <w:sz w:val="28"/>
          <w:szCs w:val="28"/>
        </w:rPr>
        <w:lastRenderedPageBreak/>
        <w:t>музыкально - ритмических движениях, игре на музыкальных инструментах);                                                                                    -показ</w:t>
      </w:r>
      <w:r w:rsidRPr="00A16C94">
        <w:rPr>
          <w:rFonts w:ascii="Times New Roman" w:hAnsi="Times New Roman" w:cs="Times New Roman"/>
          <w:sz w:val="28"/>
          <w:szCs w:val="28"/>
        </w:rPr>
        <w:t xml:space="preserve"> приёма детьми, которые хорошо его освоили;</w:t>
      </w:r>
    </w:p>
    <w:p w:rsidR="00A16C94" w:rsidRPr="00A16C94" w:rsidRDefault="008D644F" w:rsidP="00A16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A16C94" w:rsidRPr="00A16C94">
        <w:rPr>
          <w:rFonts w:ascii="Times New Roman" w:hAnsi="Times New Roman" w:cs="Times New Roman"/>
          <w:sz w:val="28"/>
          <w:szCs w:val="28"/>
          <w:u w:val="single"/>
        </w:rPr>
        <w:t>етод «сравнительного показа</w:t>
      </w:r>
      <w:r w:rsidR="00A16C94" w:rsidRPr="00A16C94">
        <w:rPr>
          <w:rFonts w:ascii="Times New Roman" w:hAnsi="Times New Roman" w:cs="Times New Roman"/>
          <w:sz w:val="28"/>
          <w:szCs w:val="28"/>
        </w:rPr>
        <w:t>» (правильный и неправильный показ выполнения движения, правильное исполнение дети отмечают хлопками).</w:t>
      </w:r>
    </w:p>
    <w:p w:rsidR="00A16C94" w:rsidRPr="00A16C94" w:rsidRDefault="00A16C94" w:rsidP="008D6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C94">
        <w:rPr>
          <w:rFonts w:ascii="Times New Roman" w:hAnsi="Times New Roman" w:cs="Times New Roman"/>
          <w:b/>
          <w:sz w:val="28"/>
          <w:szCs w:val="28"/>
        </w:rPr>
        <w:t>Используемые педагогические технологии</w:t>
      </w:r>
      <w:r w:rsidR="008D644F">
        <w:rPr>
          <w:rFonts w:ascii="Times New Roman" w:hAnsi="Times New Roman" w:cs="Times New Roman"/>
          <w:b/>
          <w:sz w:val="28"/>
          <w:szCs w:val="28"/>
        </w:rPr>
        <w:t>:</w:t>
      </w:r>
    </w:p>
    <w:p w:rsidR="00A16C94" w:rsidRPr="00A16C94" w:rsidRDefault="00A16C94" w:rsidP="00A16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16C94">
        <w:rPr>
          <w:rFonts w:ascii="Times New Roman" w:hAnsi="Times New Roman" w:cs="Times New Roman"/>
          <w:sz w:val="28"/>
          <w:szCs w:val="28"/>
        </w:rPr>
        <w:t>Музыкотерапия – психотерапевтический метод, основанный на целительном воздействии музыки на психологическое состояние ребенка.</w:t>
      </w:r>
    </w:p>
    <w:p w:rsidR="00A16C94" w:rsidRPr="00A16C94" w:rsidRDefault="00A16C94" w:rsidP="00A16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16C94">
        <w:rPr>
          <w:rFonts w:ascii="Times New Roman" w:hAnsi="Times New Roman" w:cs="Times New Roman"/>
          <w:sz w:val="28"/>
          <w:szCs w:val="28"/>
        </w:rPr>
        <w:t>Психогимнастика – тренировочные, активизирующие психомоторику этюды, упражнения, игры, направленные на развитие и коррекцию различных отклонений в психических процессах.</w:t>
      </w:r>
    </w:p>
    <w:p w:rsidR="00A16C94" w:rsidRDefault="00A16C94" w:rsidP="00A16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16C94">
        <w:rPr>
          <w:rFonts w:ascii="Times New Roman" w:hAnsi="Times New Roman" w:cs="Times New Roman"/>
          <w:sz w:val="28"/>
          <w:szCs w:val="28"/>
        </w:rPr>
        <w:t>Логоритмика  – система музыкально-двигательных, музыкально - речевых игр, объединенных общим сюжетом.</w:t>
      </w:r>
    </w:p>
    <w:p w:rsidR="00D24AB3" w:rsidRPr="008D644F" w:rsidRDefault="000F55E6" w:rsidP="00D24AB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>2.4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8C1B2E">
        <w:rPr>
          <w:rFonts w:ascii="Times New Roman" w:hAnsi="Times New Roman" w:cs="Times New Roman"/>
          <w:b/>
          <w:sz w:val="32"/>
          <w:szCs w:val="32"/>
          <w:u w:val="single"/>
        </w:rPr>
        <w:t xml:space="preserve"> Музыкальный  </w:t>
      </w:r>
      <w:r w:rsidR="00D24AB3" w:rsidRPr="000F55E6">
        <w:rPr>
          <w:rFonts w:ascii="Times New Roman" w:hAnsi="Times New Roman" w:cs="Times New Roman"/>
          <w:b/>
          <w:sz w:val="32"/>
          <w:szCs w:val="32"/>
          <w:u w:val="single"/>
        </w:rPr>
        <w:t>репер</w:t>
      </w:r>
      <w:r w:rsidR="008C1B2E">
        <w:rPr>
          <w:rFonts w:ascii="Times New Roman" w:hAnsi="Times New Roman" w:cs="Times New Roman"/>
          <w:b/>
          <w:sz w:val="32"/>
          <w:szCs w:val="32"/>
          <w:u w:val="single"/>
        </w:rPr>
        <w:t xml:space="preserve">туар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Репертуар</w:t>
      </w:r>
      <w:r w:rsidR="008D64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сопровождающий </w:t>
      </w:r>
      <w:r w:rsidR="008C1B2E">
        <w:rPr>
          <w:rFonts w:ascii="Times New Roman" w:hAnsi="Times New Roman" w:cs="Times New Roman"/>
          <w:sz w:val="28"/>
          <w:szCs w:val="28"/>
        </w:rPr>
        <w:t>образовательный процесс</w:t>
      </w:r>
      <w:r w:rsidR="008D644F">
        <w:rPr>
          <w:rFonts w:ascii="Times New Roman" w:hAnsi="Times New Roman" w:cs="Times New Roman"/>
          <w:sz w:val="28"/>
          <w:szCs w:val="28"/>
        </w:rPr>
        <w:t>,</w:t>
      </w:r>
      <w:r w:rsidR="00D24AB3" w:rsidRPr="00D24AB3">
        <w:rPr>
          <w:rFonts w:ascii="Times New Roman" w:hAnsi="Times New Roman" w:cs="Times New Roman"/>
          <w:sz w:val="28"/>
          <w:szCs w:val="28"/>
        </w:rPr>
        <w:t xml:space="preserve">формируется из различных программных сборников, представленных </w:t>
      </w:r>
      <w:r w:rsidR="00D24AB3" w:rsidRPr="008D644F">
        <w:rPr>
          <w:rFonts w:ascii="Times New Roman" w:hAnsi="Times New Roman" w:cs="Times New Roman"/>
          <w:sz w:val="28"/>
          <w:szCs w:val="28"/>
        </w:rPr>
        <w:t>вс</w:t>
      </w:r>
      <w:r w:rsidR="00D24AB3" w:rsidRPr="00D24AB3">
        <w:rPr>
          <w:rFonts w:ascii="Times New Roman" w:hAnsi="Times New Roman" w:cs="Times New Roman"/>
          <w:sz w:val="28"/>
          <w:szCs w:val="28"/>
        </w:rPr>
        <w:t>писке литературы. В течение учебного года в Программу могут бытьвнесены корректировки по музыкальному материалу. В ходе музыкальноритмической деятельности осуществляет воздействие одновременно наразличные анализаторные системы. За счет этого достигается существенныйкоррекционно-развивающий эффект.</w:t>
      </w:r>
    </w:p>
    <w:p w:rsidR="008D644F" w:rsidRDefault="008D644F" w:rsidP="00A40D8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D644F" w:rsidRDefault="008D644F" w:rsidP="00A40D8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0D8C" w:rsidRPr="000F55E6" w:rsidRDefault="000F55E6" w:rsidP="00A40D8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5E6">
        <w:rPr>
          <w:rFonts w:ascii="Times New Roman" w:hAnsi="Times New Roman" w:cs="Times New Roman"/>
          <w:b/>
          <w:sz w:val="32"/>
          <w:szCs w:val="32"/>
          <w:u w:val="single"/>
        </w:rPr>
        <w:t xml:space="preserve">2.5. </w:t>
      </w:r>
      <w:r w:rsidR="00A40D8C" w:rsidRPr="000F55E6">
        <w:rPr>
          <w:rFonts w:ascii="Times New Roman" w:hAnsi="Times New Roman" w:cs="Times New Roman"/>
          <w:b/>
          <w:sz w:val="32"/>
          <w:szCs w:val="32"/>
          <w:u w:val="single"/>
        </w:rPr>
        <w:t>Связь с другими образовательными областями</w:t>
      </w:r>
    </w:p>
    <w:p w:rsidR="00A40D8C" w:rsidRPr="007843D2" w:rsidRDefault="00A40D8C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7843D2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161EF9">
        <w:rPr>
          <w:rFonts w:ascii="Times New Roman" w:hAnsi="Times New Roman" w:cs="Times New Roman"/>
          <w:b/>
          <w:sz w:val="28"/>
          <w:szCs w:val="28"/>
        </w:rPr>
        <w:t>.</w:t>
      </w:r>
      <w:r w:rsidR="007843D2">
        <w:rPr>
          <w:rFonts w:ascii="Times New Roman" w:hAnsi="Times New Roman" w:cs="Times New Roman"/>
          <w:sz w:val="28"/>
          <w:szCs w:val="28"/>
        </w:rPr>
        <w:t>Р</w:t>
      </w:r>
      <w:r w:rsidRPr="006A24E3">
        <w:rPr>
          <w:rFonts w:ascii="Times New Roman" w:hAnsi="Times New Roman" w:cs="Times New Roman"/>
          <w:sz w:val="28"/>
          <w:szCs w:val="28"/>
        </w:rPr>
        <w:t>азвитие координации и гибкости; равновесия, координации движений, крупной и мелкой моторики обеих рук; использование музыкальных произведений в качестве музыкального сопровождения различных видов детской деятельности и двигательной активности, сохранение и укрепление физического и психического здоровья детей</w:t>
      </w:r>
      <w:r w:rsidR="007843D2">
        <w:rPr>
          <w:rFonts w:ascii="Times New Roman" w:hAnsi="Times New Roman" w:cs="Times New Roman"/>
          <w:sz w:val="28"/>
          <w:szCs w:val="28"/>
        </w:rPr>
        <w:t>.</w:t>
      </w:r>
    </w:p>
    <w:p w:rsidR="00A40D8C" w:rsidRPr="007843D2" w:rsidRDefault="00A40D8C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7843D2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="004C0619">
        <w:rPr>
          <w:rFonts w:ascii="Times New Roman" w:hAnsi="Times New Roman" w:cs="Times New Roman"/>
          <w:b/>
          <w:sz w:val="28"/>
          <w:szCs w:val="28"/>
        </w:rPr>
        <w:t>.</w:t>
      </w:r>
      <w:r w:rsidR="007843D2">
        <w:rPr>
          <w:rFonts w:ascii="Times New Roman" w:hAnsi="Times New Roman" w:cs="Times New Roman"/>
          <w:sz w:val="28"/>
          <w:szCs w:val="28"/>
        </w:rPr>
        <w:t>Ф</w:t>
      </w:r>
      <w:r w:rsidRPr="006A24E3">
        <w:rPr>
          <w:rFonts w:ascii="Times New Roman" w:hAnsi="Times New Roman" w:cs="Times New Roman"/>
          <w:sz w:val="28"/>
          <w:szCs w:val="28"/>
        </w:rPr>
        <w:t xml:space="preserve">ормировании представлений о социокультурных ценностях нашего народа, об отечественных традициях и праздниках; формирование основ безопасности собственной </w:t>
      </w:r>
      <w:r w:rsidRPr="006A24E3">
        <w:rPr>
          <w:rFonts w:ascii="Times New Roman" w:hAnsi="Times New Roman" w:cs="Times New Roman"/>
          <w:sz w:val="28"/>
          <w:szCs w:val="28"/>
        </w:rPr>
        <w:lastRenderedPageBreak/>
        <w:t>жизнедеятельности в различных видах музыкальной деятельности, формирование представлений о музыкальной культуре и музыкальном искусстве; развитие игровой деятельности</w:t>
      </w:r>
      <w:r w:rsidR="007843D2">
        <w:rPr>
          <w:rFonts w:ascii="Times New Roman" w:hAnsi="Times New Roman" w:cs="Times New Roman"/>
          <w:sz w:val="28"/>
          <w:szCs w:val="28"/>
        </w:rPr>
        <w:t>.</w:t>
      </w:r>
    </w:p>
    <w:p w:rsidR="00A40D8C" w:rsidRPr="007843D2" w:rsidRDefault="00A40D8C" w:rsidP="00A40D8C">
      <w:pPr>
        <w:rPr>
          <w:rFonts w:ascii="Times New Roman" w:hAnsi="Times New Roman" w:cs="Times New Roman"/>
          <w:b/>
          <w:sz w:val="28"/>
          <w:szCs w:val="28"/>
        </w:rPr>
      </w:pPr>
      <w:r w:rsidRPr="007843D2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="00161EF9">
        <w:rPr>
          <w:rFonts w:ascii="Times New Roman" w:hAnsi="Times New Roman" w:cs="Times New Roman"/>
          <w:b/>
          <w:sz w:val="28"/>
          <w:szCs w:val="28"/>
        </w:rPr>
        <w:t>.</w:t>
      </w:r>
      <w:r w:rsidR="007843D2">
        <w:rPr>
          <w:rFonts w:ascii="Times New Roman" w:hAnsi="Times New Roman" w:cs="Times New Roman"/>
          <w:sz w:val="28"/>
          <w:szCs w:val="28"/>
        </w:rPr>
        <w:t>Р</w:t>
      </w:r>
      <w:r w:rsidRPr="006A24E3">
        <w:rPr>
          <w:rFonts w:ascii="Times New Roman" w:hAnsi="Times New Roman" w:cs="Times New Roman"/>
          <w:sz w:val="28"/>
          <w:szCs w:val="28"/>
        </w:rPr>
        <w:t>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размере, звучании, ритме, темпе, количестве, числе, части и целом, пространстве и времени, движении и покое, причинах и следствиях и др.), формирование целостной картины мира в сфере музыкального искусства, творчества</w:t>
      </w:r>
      <w:r w:rsidR="007843D2">
        <w:rPr>
          <w:rFonts w:ascii="Times New Roman" w:hAnsi="Times New Roman" w:cs="Times New Roman"/>
          <w:sz w:val="28"/>
          <w:szCs w:val="28"/>
        </w:rPr>
        <w:t>.</w:t>
      </w:r>
    </w:p>
    <w:p w:rsidR="00A40D8C" w:rsidRPr="007843D2" w:rsidRDefault="00A40D8C" w:rsidP="008C1B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43D2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="00161EF9">
        <w:rPr>
          <w:rFonts w:ascii="Times New Roman" w:hAnsi="Times New Roman" w:cs="Times New Roman"/>
          <w:b/>
          <w:sz w:val="28"/>
          <w:szCs w:val="28"/>
        </w:rPr>
        <w:t>.</w:t>
      </w:r>
      <w:r w:rsidR="007843D2">
        <w:rPr>
          <w:rFonts w:ascii="Times New Roman" w:hAnsi="Times New Roman" w:cs="Times New Roman"/>
          <w:sz w:val="28"/>
          <w:szCs w:val="28"/>
        </w:rPr>
        <w:t>Р</w:t>
      </w:r>
      <w:r w:rsidRPr="006A24E3">
        <w:rPr>
          <w:rFonts w:ascii="Times New Roman" w:hAnsi="Times New Roman" w:cs="Times New Roman"/>
          <w:sz w:val="28"/>
          <w:szCs w:val="28"/>
        </w:rPr>
        <w:t>азвитии звуковой и интонационной культуры речи; развитие свободного общения со взрослыми и детьми в области музыки; развитие всех компонентов устной речи в театрализованной деятельности; практическое овладение нормами речи</w:t>
      </w:r>
      <w:r w:rsidR="007843D2">
        <w:rPr>
          <w:rFonts w:ascii="Times New Roman" w:hAnsi="Times New Roman" w:cs="Times New Roman"/>
          <w:sz w:val="28"/>
          <w:szCs w:val="28"/>
        </w:rPr>
        <w:t>.</w:t>
      </w:r>
    </w:p>
    <w:p w:rsidR="00A40D8C" w:rsidRPr="007843D2" w:rsidRDefault="00A40D8C" w:rsidP="008C1B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43D2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="00161EF9">
        <w:rPr>
          <w:rFonts w:ascii="Times New Roman" w:hAnsi="Times New Roman" w:cs="Times New Roman"/>
          <w:b/>
          <w:sz w:val="28"/>
          <w:szCs w:val="28"/>
        </w:rPr>
        <w:t>.</w:t>
      </w:r>
      <w:r w:rsidR="007843D2">
        <w:rPr>
          <w:rFonts w:ascii="Times New Roman" w:hAnsi="Times New Roman" w:cs="Times New Roman"/>
          <w:sz w:val="28"/>
          <w:szCs w:val="28"/>
        </w:rPr>
        <w:t>Р</w:t>
      </w:r>
      <w:r w:rsidRPr="006A24E3">
        <w:rPr>
          <w:rFonts w:ascii="Times New Roman" w:hAnsi="Times New Roman" w:cs="Times New Roman"/>
          <w:sz w:val="28"/>
          <w:szCs w:val="28"/>
        </w:rPr>
        <w:t>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миру: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BF2D47" w:rsidRPr="008C1B2E" w:rsidRDefault="00563A10" w:rsidP="008C1B2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A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0" type="#_x0000_t120" style="position:absolute;margin-left:163.2pt;margin-top:391.25pt;width:12.65pt;height:13.35pt;z-index:251646976" fillcolor="#00b050"/>
        </w:pict>
      </w:r>
      <w:r w:rsidR="00D80431" w:rsidRPr="00D80431">
        <w:rPr>
          <w:rFonts w:ascii="Times New Roman" w:hAnsi="Times New Roman" w:cs="Times New Roman"/>
          <w:b/>
          <w:sz w:val="32"/>
          <w:szCs w:val="32"/>
          <w:u w:val="single"/>
        </w:rPr>
        <w:t xml:space="preserve">2.6. </w:t>
      </w:r>
      <w:r w:rsidR="00D24AB3" w:rsidRPr="00D80431">
        <w:rPr>
          <w:rFonts w:ascii="Times New Roman" w:hAnsi="Times New Roman" w:cs="Times New Roman"/>
          <w:b/>
          <w:sz w:val="32"/>
          <w:szCs w:val="32"/>
          <w:u w:val="single"/>
        </w:rPr>
        <w:t xml:space="preserve">Диагностика                                                                                                </w:t>
      </w:r>
      <w:r w:rsidR="0080583C" w:rsidRPr="0080583C">
        <w:rPr>
          <w:rFonts w:ascii="Times New Roman" w:hAnsi="Times New Roman" w:cs="Times New Roman"/>
          <w:sz w:val="28"/>
          <w:szCs w:val="28"/>
        </w:rPr>
        <w:t>Эффективность программы отслеживается по входной и выходящей диагностике музыкальных с</w:t>
      </w:r>
      <w:r w:rsidR="0080583C">
        <w:rPr>
          <w:rFonts w:ascii="Times New Roman" w:hAnsi="Times New Roman" w:cs="Times New Roman"/>
          <w:sz w:val="28"/>
          <w:szCs w:val="28"/>
        </w:rPr>
        <w:t>пособностей детей.</w:t>
      </w:r>
      <w:r w:rsidR="0080583C" w:rsidRPr="00161EF9">
        <w:rPr>
          <w:rFonts w:ascii="Times New Roman" w:hAnsi="Times New Roman" w:cs="Times New Roman"/>
          <w:sz w:val="28"/>
          <w:szCs w:val="28"/>
          <w:u w:val="single"/>
        </w:rPr>
        <w:t>Показатели развития</w:t>
      </w:r>
      <w:r w:rsidR="0080583C" w:rsidRPr="0080583C">
        <w:rPr>
          <w:rFonts w:ascii="Times New Roman" w:hAnsi="Times New Roman" w:cs="Times New Roman"/>
          <w:sz w:val="28"/>
          <w:szCs w:val="28"/>
        </w:rPr>
        <w:t xml:space="preserve"> – эмоциональная отзывчивость, звуковысотный слух, чувство ритма, репродуктивный компонент музыкального мышления (способность восприятия и анализа музыки), продуктивный, творческий компонент музыкального мышления (инструментальная импровизация).</w:t>
      </w:r>
      <w:r w:rsidR="00D24AB3" w:rsidRPr="00D24AB3">
        <w:rPr>
          <w:rFonts w:ascii="Times New Roman" w:hAnsi="Times New Roman" w:cs="Times New Roman"/>
          <w:sz w:val="28"/>
          <w:szCs w:val="28"/>
        </w:rPr>
        <w:t>В процессе диагностики выявляется уровень развития и способность кусвоению нового, оптимальный вариант дальнейшей работы с ребенком. Этопозволяет максимально опираться на сохранные функции в процессе работыи стимулировать развитие отстающих функций с помощью специальныхпедагогических приемов.</w:t>
      </w:r>
      <w:r w:rsidR="00D24AB3" w:rsidRPr="006A24E3">
        <w:rPr>
          <w:rFonts w:ascii="Times New Roman" w:hAnsi="Times New Roman" w:cs="Times New Roman"/>
          <w:sz w:val="28"/>
          <w:szCs w:val="28"/>
        </w:rPr>
        <w:t>Педагогическая диагностика определение уровня овладения программы образовательной деятельности по музыкальному развитию образовательная область образовательной области «Художе</w:t>
      </w:r>
      <w:r w:rsidR="00D24AB3">
        <w:rPr>
          <w:rFonts w:ascii="Times New Roman" w:hAnsi="Times New Roman" w:cs="Times New Roman"/>
          <w:sz w:val="28"/>
          <w:szCs w:val="28"/>
        </w:rPr>
        <w:t xml:space="preserve">ственно-эстетическое развитие» </w:t>
      </w:r>
      <w:r w:rsidR="00D24AB3" w:rsidRPr="006A24E3">
        <w:rPr>
          <w:rFonts w:ascii="Times New Roman" w:hAnsi="Times New Roman" w:cs="Times New Roman"/>
          <w:sz w:val="28"/>
          <w:szCs w:val="28"/>
        </w:rPr>
        <w:t>«Музыка</w:t>
      </w:r>
      <w:r w:rsidR="00D24AB3">
        <w:rPr>
          <w:rFonts w:ascii="Times New Roman" w:hAnsi="Times New Roman" w:cs="Times New Roman"/>
          <w:sz w:val="28"/>
          <w:szCs w:val="28"/>
        </w:rPr>
        <w:t xml:space="preserve">» проводится </w:t>
      </w:r>
      <w:r w:rsidR="00D24AB3" w:rsidRPr="00D24AB3">
        <w:rPr>
          <w:rFonts w:ascii="Times New Roman" w:hAnsi="Times New Roman" w:cs="Times New Roman"/>
          <w:sz w:val="28"/>
          <w:szCs w:val="28"/>
        </w:rPr>
        <w:t>ежегодно в начале и конце учебного года. Результаты обследований и педагогических наблюдений отражаются впедагогической документации</w:t>
      </w:r>
      <w:r w:rsidR="00D24AB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</w:t>
      </w:r>
      <w:r w:rsidR="00D24AB3" w:rsidRPr="006A24E3">
        <w:rPr>
          <w:rFonts w:ascii="Times New Roman" w:hAnsi="Times New Roman" w:cs="Times New Roman"/>
          <w:sz w:val="28"/>
          <w:szCs w:val="28"/>
        </w:rPr>
        <w:t xml:space="preserve"> Получаемая в ходе диагностики информация является основанием для прогнозирования деятельности, осуществления необходимой коррекции, </w:t>
      </w:r>
      <w:r w:rsidR="00D24AB3" w:rsidRPr="006A24E3">
        <w:rPr>
          <w:rFonts w:ascii="Times New Roman" w:hAnsi="Times New Roman" w:cs="Times New Roman"/>
          <w:sz w:val="28"/>
          <w:szCs w:val="28"/>
        </w:rPr>
        <w:lastRenderedPageBreak/>
        <w:t>инструментом оповещения родителей о состоянии и проблемах, выявленных у ребенка.</w:t>
      </w:r>
      <w:r w:rsidR="00F777AB" w:rsidRPr="008C1B2E">
        <w:rPr>
          <w:rFonts w:ascii="Times New Roman" w:hAnsi="Times New Roman" w:cs="Times New Roman"/>
          <w:sz w:val="28"/>
          <w:szCs w:val="28"/>
        </w:rPr>
        <w:t xml:space="preserve">Критерии, по которым оценивается диагностика  - даны в общеразвивающей программе музыкального руководителя.                                           </w:t>
      </w:r>
      <w:r w:rsidR="00987DE1">
        <w:rPr>
          <w:rFonts w:ascii="Times New Roman" w:hAnsi="Times New Roman" w:cs="Times New Roman"/>
          <w:b/>
          <w:sz w:val="24"/>
          <w:szCs w:val="24"/>
        </w:rPr>
        <w:t>1 – Не сформирован</w:t>
      </w:r>
    </w:p>
    <w:p w:rsidR="00BF2D47" w:rsidRPr="008C1B2E" w:rsidRDefault="00563A10" w:rsidP="008C1B2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120" style="position:absolute;margin-left:157pt;margin-top:2.4pt;width:12.65pt;height:15.3pt;z-index:251644928" fillcolor="yellow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9" type="#_x0000_t120" style="position:absolute;margin-left:157pt;margin-top:-18.7pt;width:12.65pt;height:13.15pt;z-index:251645952" fillcolor="red"/>
        </w:pict>
      </w:r>
      <w:r w:rsidR="00987DE1">
        <w:rPr>
          <w:rFonts w:ascii="Times New Roman" w:hAnsi="Times New Roman" w:cs="Times New Roman"/>
          <w:b/>
          <w:sz w:val="24"/>
          <w:szCs w:val="24"/>
        </w:rPr>
        <w:t>2 – Частично сформирован</w:t>
      </w:r>
    </w:p>
    <w:p w:rsidR="007F4CCE" w:rsidRPr="008C1B2E" w:rsidRDefault="00563A10" w:rsidP="008C1B2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A1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120" style="position:absolute;margin-left:157pt;margin-top:.25pt;width:12.65pt;height:15.3pt;z-index:251673600" fillcolor="#92d050"/>
        </w:pict>
      </w:r>
      <w:r w:rsidR="00987DE1">
        <w:rPr>
          <w:rFonts w:ascii="Times New Roman" w:hAnsi="Times New Roman" w:cs="Times New Roman"/>
          <w:b/>
          <w:sz w:val="24"/>
          <w:szCs w:val="24"/>
        </w:rPr>
        <w:t>3 – Сформирован</w:t>
      </w:r>
      <w:r w:rsidR="00D24AB3" w:rsidRPr="00D24AB3">
        <w:rPr>
          <w:rFonts w:ascii="Times New Roman" w:hAnsi="Times New Roman" w:cs="Times New Roman"/>
          <w:sz w:val="28"/>
          <w:szCs w:val="28"/>
        </w:rPr>
        <w:t xml:space="preserve"> Планирование работыосуществляется с учетом выявленных в процессе обследования особенностейпознавательной музыкальной деятельности.</w:t>
      </w:r>
    </w:p>
    <w:p w:rsidR="00A40D8C" w:rsidRPr="00EA0A51" w:rsidRDefault="00EA0A51" w:rsidP="00D80431">
      <w:pPr>
        <w:rPr>
          <w:rFonts w:ascii="Times New Roman" w:hAnsi="Times New Roman" w:cs="Times New Roman"/>
          <w:sz w:val="28"/>
          <w:szCs w:val="28"/>
          <w:u w:val="single"/>
        </w:rPr>
      </w:pPr>
      <w:r w:rsidRPr="00EA0A51">
        <w:rPr>
          <w:rFonts w:ascii="Times New Roman" w:hAnsi="Times New Roman" w:cs="Times New Roman"/>
          <w:b/>
          <w:sz w:val="32"/>
          <w:szCs w:val="32"/>
          <w:u w:val="single"/>
        </w:rPr>
        <w:t>2.7</w:t>
      </w:r>
      <w:r w:rsidR="00A40D8C" w:rsidRPr="00EA0A5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4C1FCD" w:rsidRPr="00EA0A51">
        <w:rPr>
          <w:rFonts w:ascii="Times New Roman" w:hAnsi="Times New Roman" w:cs="Times New Roman"/>
          <w:b/>
          <w:sz w:val="32"/>
          <w:szCs w:val="32"/>
          <w:u w:val="single"/>
        </w:rPr>
        <w:t>План для работы с детьми с ОВЗ.</w:t>
      </w:r>
    </w:p>
    <w:p w:rsidR="00A40D8C" w:rsidRPr="00161EF9" w:rsidRDefault="009F1C7F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Сентябрь.</w:t>
      </w:r>
      <w:r w:rsidR="00A40D8C" w:rsidRPr="009F1C7F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движения.</w:t>
      </w:r>
      <w:r w:rsidR="00A40D8C" w:rsidRPr="006A24E3">
        <w:rPr>
          <w:rFonts w:ascii="Times New Roman" w:hAnsi="Times New Roman" w:cs="Times New Roman"/>
          <w:sz w:val="28"/>
          <w:szCs w:val="28"/>
        </w:rPr>
        <w:t>«Прыжки» («Этюд» муз.Л. Шитте),«Хороводный и топающий шаг» («Я на горку шла» русская народная мелодия),«Марш» муз. Н. Леви,Упражнение «Приставной шаг» муз. А. Жилинского.</w:t>
      </w:r>
    </w:p>
    <w:p w:rsidR="00B83F67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Развитие чувства ритма</w:t>
      </w:r>
      <w:r w:rsidR="00161EF9">
        <w:rPr>
          <w:rFonts w:ascii="Times New Roman" w:hAnsi="Times New Roman" w:cs="Times New Roman"/>
          <w:sz w:val="28"/>
          <w:szCs w:val="28"/>
        </w:rPr>
        <w:t xml:space="preserve">, музицирование.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Ритмические рисунки из «солнышек», «Комар»,«Осенние ритмы»Ритмические цепочки «Гусеница», Пальчиковая гимнастика.«Осень»</w:t>
      </w:r>
    </w:p>
    <w:p w:rsidR="00B83F67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Слушание:</w:t>
      </w:r>
      <w:r w:rsidRPr="006A24E3">
        <w:rPr>
          <w:rFonts w:ascii="Times New Roman" w:hAnsi="Times New Roman" w:cs="Times New Roman"/>
          <w:sz w:val="28"/>
          <w:szCs w:val="28"/>
        </w:rPr>
        <w:t>«Осенняя песнь» муз. ,</w:t>
      </w:r>
      <w:r w:rsidR="00161EF9">
        <w:rPr>
          <w:rFonts w:ascii="Times New Roman" w:hAnsi="Times New Roman" w:cs="Times New Roman"/>
          <w:sz w:val="28"/>
          <w:szCs w:val="28"/>
        </w:rPr>
        <w:t>Чайковского</w:t>
      </w:r>
      <w:r w:rsidRPr="006A24E3">
        <w:rPr>
          <w:rFonts w:ascii="Times New Roman" w:hAnsi="Times New Roman" w:cs="Times New Roman"/>
          <w:sz w:val="28"/>
          <w:szCs w:val="28"/>
        </w:rPr>
        <w:t>«Гром и дождь» муз.Т.Чудовой,«Вальс игрушек» муз. Ю. Ефимова.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</w:t>
      </w:r>
      <w:r w:rsidRPr="009F1C7F">
        <w:rPr>
          <w:rFonts w:ascii="Times New Roman" w:hAnsi="Times New Roman" w:cs="Times New Roman"/>
          <w:sz w:val="28"/>
          <w:szCs w:val="28"/>
          <w:u w:val="single"/>
        </w:rPr>
        <w:t>Распевание, пение</w:t>
      </w:r>
      <w:r w:rsidR="00161EF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«Осень» муз.А.Арутюнова«Лиса по лесу ходила» (русская народная песня),«Дождик обиделся» муз.Д.Львова-Компанейца,</w:t>
      </w:r>
    </w:p>
    <w:p w:rsidR="00B83F67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Танцевальное творчество</w:t>
      </w:r>
      <w:r w:rsidR="00161EF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«Антошка» муз. В. Шаинского,«Танец с листьями»,</w:t>
      </w:r>
    </w:p>
    <w:p w:rsidR="00A40D8C" w:rsidRPr="00B83F67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Игры.</w:t>
      </w:r>
      <w:r w:rsidRPr="006A24E3">
        <w:rPr>
          <w:rFonts w:ascii="Times New Roman" w:hAnsi="Times New Roman" w:cs="Times New Roman"/>
          <w:sz w:val="28"/>
          <w:szCs w:val="28"/>
        </w:rPr>
        <w:t>«Веселые скачки» муз. Б. Можжевелова,«Алый платочек» (чешская народная мелодия),</w:t>
      </w:r>
    </w:p>
    <w:p w:rsidR="00A40D8C" w:rsidRPr="009F1C7F" w:rsidRDefault="00A40D8C" w:rsidP="009F1C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C7F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B83F67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61EF9">
        <w:rPr>
          <w:rFonts w:ascii="Times New Roman" w:hAnsi="Times New Roman" w:cs="Times New Roman"/>
          <w:sz w:val="28"/>
          <w:szCs w:val="28"/>
          <w:u w:val="single"/>
        </w:rPr>
        <w:t xml:space="preserve">узыкально-ритмические движения.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Упражнение «Высокий и тихий шаг» «Боковой галоп» («Контрданс» муз.Ф. Шуберта),«Приставной шаг» муз. Е. Макарова,</w:t>
      </w:r>
    </w:p>
    <w:p w:rsidR="00A40D8C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F1C7F">
        <w:rPr>
          <w:rFonts w:ascii="Times New Roman" w:hAnsi="Times New Roman" w:cs="Times New Roman"/>
          <w:sz w:val="28"/>
          <w:szCs w:val="28"/>
          <w:u w:val="single"/>
        </w:rPr>
        <w:t>Развити</w:t>
      </w:r>
      <w:r w:rsidR="00161EF9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«По дерев</w:t>
      </w:r>
      <w:r w:rsidR="00B83F67">
        <w:rPr>
          <w:rFonts w:ascii="Times New Roman" w:hAnsi="Times New Roman" w:cs="Times New Roman"/>
          <w:sz w:val="28"/>
          <w:szCs w:val="28"/>
        </w:rPr>
        <w:t xml:space="preserve">ьям скок-скок», </w:t>
      </w:r>
      <w:r w:rsidRPr="006A24E3">
        <w:rPr>
          <w:rFonts w:ascii="Times New Roman" w:hAnsi="Times New Roman" w:cs="Times New Roman"/>
          <w:sz w:val="28"/>
          <w:szCs w:val="28"/>
        </w:rPr>
        <w:t>Ритмические рисунки из «Солнышек».Пальчиковая гимнастика.«Птички прилетели»,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Слушание.       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«Марш гусей» муз. БинаКанэда, «Песнь жаворонка» муз. П. Чайковского,«Арбуз» муз.Т.Чудовой.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Распевание, пение.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«На горе-то калина» р.н.песня,«Вейся, вейся капустка» муз. Т. Попатенко,« Падают листья» муз.М.Красева,«Листопад» муз. Попатенко,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 творчество.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«Хороводный топающий шаг» (русская народная мелодия)«Полька» муз. Ю. Чичикова.</w:t>
      </w:r>
    </w:p>
    <w:p w:rsidR="00A40D8C" w:rsidRPr="00185C48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85C48">
        <w:rPr>
          <w:rFonts w:ascii="Times New Roman" w:hAnsi="Times New Roman" w:cs="Times New Roman"/>
          <w:sz w:val="28"/>
          <w:szCs w:val="28"/>
          <w:u w:val="single"/>
        </w:rPr>
        <w:t>Игры.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«Кто скорее?» муз. Л. Шварца, «Зеркало» («Пьеса» муз.Б. Бартока).«Найди свой фрукт»</w:t>
      </w:r>
    </w:p>
    <w:p w:rsidR="00A40D8C" w:rsidRPr="00161EF9" w:rsidRDefault="00161EF9" w:rsidP="00161E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Ноябрь                                                                                                            </w:t>
      </w:r>
      <w:r w:rsidR="00A40D8C" w:rsidRPr="00B83F67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</w:t>
      </w:r>
      <w:r w:rsidR="00B83F67">
        <w:rPr>
          <w:rFonts w:ascii="Times New Roman" w:hAnsi="Times New Roman" w:cs="Times New Roman"/>
          <w:sz w:val="28"/>
          <w:szCs w:val="28"/>
          <w:u w:val="single"/>
        </w:rPr>
        <w:t xml:space="preserve">движении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«Упражнение для рук» муз. Г. Вилькорейского,«Прыжки через воображаемые препятствия» (венгерская народная мелодия),</w:t>
      </w:r>
    </w:p>
    <w:p w:rsidR="00A40D8C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3F67">
        <w:rPr>
          <w:rFonts w:ascii="Times New Roman" w:hAnsi="Times New Roman" w:cs="Times New Roman"/>
          <w:sz w:val="28"/>
          <w:szCs w:val="28"/>
          <w:u w:val="single"/>
        </w:rPr>
        <w:t>Развити</w:t>
      </w:r>
      <w:r w:rsidR="00161EF9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 xml:space="preserve">«Веселые палочки», «Что у кого внутри», «Ночь».Пальчиковая гимнастика.«Правая и левая», 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Слушание.        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«Две плаксы» муз. Е. Гнесиной,«У камелька» муз.П.Чайковского.</w:t>
      </w:r>
    </w:p>
    <w:p w:rsidR="00A40D8C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3F6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161EF9">
        <w:rPr>
          <w:rFonts w:ascii="Times New Roman" w:hAnsi="Times New Roman" w:cs="Times New Roman"/>
          <w:sz w:val="28"/>
          <w:szCs w:val="28"/>
          <w:u w:val="single"/>
        </w:rPr>
        <w:t xml:space="preserve">аспевание, пение.                               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«Обувь» распевка, «Брюки» муз.Н.Нищевой,«Пестрый колпачок» муз. Г. Струве,«Зелёные ботинки» муз.С.Гаврилова,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 творчество.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«Парный танец» (хорватская народная мелодия),«Каблучки» р.н.п.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Игры.          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«Ищи!» муз. Т. Ломовой,«Будь ловким!» муз.Н.Ладухина,</w:t>
      </w:r>
    </w:p>
    <w:p w:rsidR="00B83F67" w:rsidRPr="00161EF9" w:rsidRDefault="00161EF9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Декабрь                                                              </w:t>
      </w:r>
      <w:r w:rsidR="00A40D8C" w:rsidRPr="00B83F67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движения.</w:t>
      </w:r>
      <w:r w:rsidR="00A40D8C" w:rsidRPr="006A24E3">
        <w:rPr>
          <w:rFonts w:ascii="Times New Roman" w:hAnsi="Times New Roman" w:cs="Times New Roman"/>
          <w:sz w:val="28"/>
          <w:szCs w:val="28"/>
        </w:rPr>
        <w:t>«Шаг с акцентом и легкий бег» (венгерская народная мелодия),«Боковой галоп» («Экосез» муз.А. Жилина),</w:t>
      </w:r>
    </w:p>
    <w:p w:rsidR="00A40D8C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3F67">
        <w:rPr>
          <w:rFonts w:ascii="Times New Roman" w:hAnsi="Times New Roman" w:cs="Times New Roman"/>
          <w:sz w:val="28"/>
          <w:szCs w:val="28"/>
          <w:u w:val="single"/>
        </w:rPr>
        <w:lastRenderedPageBreak/>
        <w:t>Развити</w:t>
      </w:r>
      <w:r w:rsidR="00161EF9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«Передай ритм», «Эхо».Пальчиковая гимнастика.«Птицы-пальчики»,«Зима».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Слушание.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«Снежинки» муз. А. Стоянова,«Русский наигрыш» (русская народная мелодия).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Распевание, пение.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Попевка «Зима» муз. М. Андреева,«Новогодняя» муз. А. Филиппенко,«Горячая пора» муз.А.Журбина,«Новый год!» Герчик.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 творчество.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«Танец вокруг елки» (чешская народная мелодия),«Зимняя пляска» муз.Красева.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Игры. 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«Жмурки» (русская народная мелодия),«Дед Мороз и дети» муз. И. Кишко,Что нам нравится зимой?» муз.Тиличеевой</w:t>
      </w:r>
    </w:p>
    <w:p w:rsidR="00A40D8C" w:rsidRPr="00161EF9" w:rsidRDefault="00161EF9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Январь                                                       </w:t>
      </w:r>
      <w:r w:rsidR="00A40D8C" w:rsidRPr="00B83F67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движения:</w:t>
      </w:r>
      <w:r w:rsidR="00A40D8C" w:rsidRPr="006A24E3">
        <w:rPr>
          <w:rFonts w:ascii="Times New Roman" w:hAnsi="Times New Roman" w:cs="Times New Roman"/>
          <w:sz w:val="28"/>
          <w:szCs w:val="28"/>
        </w:rPr>
        <w:t>«Поскоки и энергичная ходьба» («Галоп» муз.Ф. Шуберта),«Поскоки с остановками» («Юмореска» муз.В. Дворжака).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B83F67">
        <w:rPr>
          <w:rFonts w:ascii="Times New Roman" w:hAnsi="Times New Roman" w:cs="Times New Roman"/>
          <w:sz w:val="28"/>
          <w:szCs w:val="28"/>
          <w:u w:val="single"/>
        </w:rPr>
        <w:t>Развитие чувства ритма, музицирование</w:t>
      </w:r>
      <w:r w:rsidR="00161EF9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 xml:space="preserve">«Загадка», Игра </w:t>
      </w:r>
      <w:r w:rsidR="00161EF9">
        <w:rPr>
          <w:rFonts w:ascii="Times New Roman" w:hAnsi="Times New Roman" w:cs="Times New Roman"/>
          <w:sz w:val="28"/>
          <w:szCs w:val="28"/>
        </w:rPr>
        <w:t xml:space="preserve">«Эхо», «Хвостатый-хитроватый»,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Слушание: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«Королевский марш львов» муз. К.Сен-Санса,«Колыбельная медведицы» из мульт. «Умка».</w:t>
      </w:r>
    </w:p>
    <w:p w:rsidR="00A40D8C" w:rsidRPr="00161EF9" w:rsidRDefault="00161EF9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Распевание, пение: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«Лиса по лесу ходила» р.н.песн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40D8C" w:rsidRPr="006A24E3">
        <w:rPr>
          <w:rFonts w:ascii="Times New Roman" w:hAnsi="Times New Roman" w:cs="Times New Roman"/>
          <w:sz w:val="28"/>
          <w:szCs w:val="28"/>
        </w:rPr>
        <w:t>,«Верблюд» муз.М.Андреева.</w:t>
      </w:r>
    </w:p>
    <w:p w:rsidR="00A40D8C" w:rsidRPr="00161EF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Танцевальное, </w:t>
      </w:r>
      <w:r w:rsidR="00161EF9"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танцевально-игровое творчество: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«Танец в парах» (латышская народная мелодия),Полька «Кремена» муз. А. Арскос.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Игры, хороводы</w:t>
      </w:r>
      <w:r w:rsidR="00161EF9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</w:t>
      </w:r>
      <w:r w:rsidR="00B83F67" w:rsidRPr="006A24E3">
        <w:rPr>
          <w:rFonts w:ascii="Times New Roman" w:hAnsi="Times New Roman" w:cs="Times New Roman"/>
          <w:sz w:val="28"/>
          <w:szCs w:val="28"/>
        </w:rPr>
        <w:t>«У оленя дом большой»,</w:t>
      </w:r>
      <w:r w:rsidRPr="006A24E3">
        <w:rPr>
          <w:rFonts w:ascii="Times New Roman" w:hAnsi="Times New Roman" w:cs="Times New Roman"/>
          <w:sz w:val="28"/>
          <w:szCs w:val="28"/>
        </w:rPr>
        <w:t>«Кто скорее?» муз. Л. Шварца.</w:t>
      </w:r>
    </w:p>
    <w:p w:rsidR="00A40D8C" w:rsidRPr="00161EF9" w:rsidRDefault="00161EF9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                                                   </w:t>
      </w:r>
      <w:r w:rsidR="00A40D8C" w:rsidRPr="00D80431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движения.</w:t>
      </w:r>
      <w:r w:rsidR="00A40D8C" w:rsidRPr="006A24E3">
        <w:rPr>
          <w:rFonts w:ascii="Times New Roman" w:hAnsi="Times New Roman" w:cs="Times New Roman"/>
          <w:sz w:val="28"/>
          <w:szCs w:val="28"/>
        </w:rPr>
        <w:t>«Прыжки и ходьба» муз. Е. Тиличеевой,«Бег и подпрыгивание» («Экосез» муз.И. Гуммеля),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Развити</w:t>
      </w:r>
      <w:r w:rsidR="00BA44E4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«Две гусеницы», изучаем длительности, работа с ритмическими рисунками.Пальчиковая гимнастика. «Пальцы эти все бойцы»,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Слушание.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«Марш Черномора» муз. М.Глинки,«флейта и контрабас» муз. Г.Фрида.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Распевание, пение.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«Лиса по лесу ходила» русская народная мелодия,«Наша Родина сильна» муз. А.Филиппенко«Хорошо у нас в саду» муз. В. Герчик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40D8C" w:rsidRPr="006A24E3">
        <w:rPr>
          <w:rFonts w:ascii="Times New Roman" w:hAnsi="Times New Roman" w:cs="Times New Roman"/>
          <w:sz w:val="28"/>
          <w:szCs w:val="28"/>
        </w:rPr>
        <w:t>.</w:t>
      </w:r>
    </w:p>
    <w:p w:rsidR="00A40D8C" w:rsidRPr="0090148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Танцевальное творчество.</w:t>
      </w:r>
      <w:r w:rsidRPr="006A24E3">
        <w:rPr>
          <w:rFonts w:ascii="Times New Roman" w:hAnsi="Times New Roman" w:cs="Times New Roman"/>
          <w:sz w:val="28"/>
          <w:szCs w:val="28"/>
        </w:rPr>
        <w:t>«Пляска с поворотами» муз. Ю. Чичикова,</w:t>
      </w:r>
    </w:p>
    <w:p w:rsidR="00A40D8C" w:rsidRPr="00D80431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Игры.</w:t>
      </w:r>
      <w:r w:rsidRPr="006A24E3">
        <w:rPr>
          <w:rFonts w:ascii="Times New Roman" w:hAnsi="Times New Roman" w:cs="Times New Roman"/>
          <w:sz w:val="28"/>
          <w:szCs w:val="28"/>
        </w:rPr>
        <w:t>«Будь ловким!» муз.Н.Ладухиной,«Летчики на аэродром!»,</w:t>
      </w:r>
    </w:p>
    <w:p w:rsidR="00A40D8C" w:rsidRPr="00BA44E4" w:rsidRDefault="00BA44E4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Март                                                            </w:t>
      </w:r>
      <w:r w:rsidR="00A40D8C" w:rsidRPr="00901489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движения.</w:t>
      </w:r>
      <w:r w:rsidR="00A40D8C" w:rsidRPr="006A24E3">
        <w:rPr>
          <w:rFonts w:ascii="Times New Roman" w:hAnsi="Times New Roman" w:cs="Times New Roman"/>
          <w:sz w:val="28"/>
          <w:szCs w:val="28"/>
        </w:rPr>
        <w:t>Шаг с притопом, бег, осторожная ходьба («Веселая прогулка» муз.М. Чулаки),Упражнение «Бег и прыжки» («Пиццикато» муз.Л. Делиба),</w:t>
      </w: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Развити</w:t>
      </w:r>
      <w:r w:rsidR="00BA44E4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Ритмическая игра с палочками«Сделай так!»Пальчиковая гимнастика с пением, «Птицы – пальчики».</w:t>
      </w:r>
    </w:p>
    <w:p w:rsidR="00A40D8C" w:rsidRPr="0090148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Слушание.</w:t>
      </w:r>
      <w:r w:rsidRPr="006A24E3">
        <w:rPr>
          <w:rFonts w:ascii="Times New Roman" w:hAnsi="Times New Roman" w:cs="Times New Roman"/>
          <w:sz w:val="28"/>
          <w:szCs w:val="28"/>
        </w:rPr>
        <w:t>«Песнь жаворонка» муз. П. Чайковского,«Марш Черномора» муз. М. Глинки.</w:t>
      </w: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Распевание, пение</w:t>
      </w:r>
      <w:r w:rsidR="00BA44E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«Идет весна» муз. В. Герчик,«Солнечная капель» муз. С. Соснина.«Самая счастливая» муз.Ю.</w:t>
      </w:r>
      <w:r w:rsidR="00BA44E4">
        <w:rPr>
          <w:rFonts w:ascii="Times New Roman" w:hAnsi="Times New Roman" w:cs="Times New Roman"/>
          <w:sz w:val="28"/>
          <w:szCs w:val="28"/>
        </w:rPr>
        <w:t xml:space="preserve">Чичкова,                                                                        </w:t>
      </w:r>
      <w:r w:rsidR="00BA44E4"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 творчество          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«Танец» муз. В. Чичикова,«Парный танец» (финская полька).</w:t>
      </w: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Игры.</w:t>
      </w:r>
      <w:r w:rsidRPr="006A24E3">
        <w:rPr>
          <w:rFonts w:ascii="Times New Roman" w:hAnsi="Times New Roman" w:cs="Times New Roman"/>
          <w:sz w:val="28"/>
          <w:szCs w:val="28"/>
        </w:rPr>
        <w:t>«Машина и шофёр»,«Лётчики на аэродром»</w:t>
      </w:r>
    </w:p>
    <w:p w:rsidR="00A40D8C" w:rsidRPr="00BA44E4" w:rsidRDefault="00BA44E4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Апрель                                                               </w:t>
      </w:r>
      <w:r w:rsidR="00A40D8C" w:rsidRPr="00901489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движения.</w:t>
      </w:r>
      <w:r w:rsidR="00A40D8C" w:rsidRPr="006A24E3">
        <w:rPr>
          <w:rFonts w:ascii="Times New Roman" w:hAnsi="Times New Roman" w:cs="Times New Roman"/>
          <w:sz w:val="28"/>
          <w:szCs w:val="28"/>
        </w:rPr>
        <w:t>«Осторожный шаг и прыжки» муз. Е. Тиличеевой,«Шагают аисты» («Марш» музыка Т.Шутенко)</w:t>
      </w: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Развити</w:t>
      </w:r>
      <w:r w:rsidR="00BA44E4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      </w:t>
      </w:r>
      <w:r w:rsidR="00901489">
        <w:rPr>
          <w:rFonts w:ascii="Times New Roman" w:hAnsi="Times New Roman" w:cs="Times New Roman"/>
          <w:sz w:val="28"/>
          <w:szCs w:val="28"/>
        </w:rPr>
        <w:t xml:space="preserve">«Вальс петушков»муз.Г.Стрибок, </w:t>
      </w:r>
      <w:r w:rsidRPr="006A24E3">
        <w:rPr>
          <w:rFonts w:ascii="Times New Roman" w:hAnsi="Times New Roman" w:cs="Times New Roman"/>
          <w:sz w:val="28"/>
          <w:szCs w:val="28"/>
        </w:rPr>
        <w:t xml:space="preserve">Пальчиковая гимнастика.« Птицы-пальчики», 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Слушание.       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«Песнь жаворонка» муз. П. Чайковского.«Гром и дождь»муз.Д.Чудовой,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Распевание, пение.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«Василёк» русская народная мелодия,«Солнечный зайчик» муз. В. Голикова,«Солнечная капель».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 творчество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«Вальс с цветами»,«Полька с хлопками» муз.И.Дунаевского.</w:t>
      </w:r>
    </w:p>
    <w:p w:rsidR="00A40D8C" w:rsidRPr="00D80431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Игры.</w:t>
      </w:r>
      <w:r w:rsidRPr="006A24E3">
        <w:rPr>
          <w:rFonts w:ascii="Times New Roman" w:hAnsi="Times New Roman" w:cs="Times New Roman"/>
          <w:sz w:val="28"/>
          <w:szCs w:val="28"/>
        </w:rPr>
        <w:t>«Замри» (английская народная мелодия),«Чей кружок быстрее соберётся».</w:t>
      </w:r>
    </w:p>
    <w:p w:rsidR="00A40D8C" w:rsidRPr="00D80431" w:rsidRDefault="00D80431" w:rsidP="00A40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40D8C" w:rsidRPr="00901489">
        <w:rPr>
          <w:rFonts w:ascii="Times New Roman" w:hAnsi="Times New Roman" w:cs="Times New Roman"/>
          <w:b/>
          <w:sz w:val="28"/>
          <w:szCs w:val="28"/>
        </w:rPr>
        <w:t>ай</w:t>
      </w:r>
      <w:r w:rsidR="00A40D8C" w:rsidRPr="00901489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движения.</w:t>
      </w:r>
      <w:r w:rsidR="00A40D8C" w:rsidRPr="006A24E3">
        <w:rPr>
          <w:rFonts w:ascii="Times New Roman" w:hAnsi="Times New Roman" w:cs="Times New Roman"/>
          <w:sz w:val="28"/>
          <w:szCs w:val="28"/>
        </w:rPr>
        <w:t>«Шаг с поскоком и бег» муз. С. Шнайдер,«Марш-парад» муз.В.Сорокина.</w:t>
      </w: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Развити</w:t>
      </w:r>
      <w:r w:rsidR="00BA44E4">
        <w:rPr>
          <w:rFonts w:ascii="Times New Roman" w:hAnsi="Times New Roman" w:cs="Times New Roman"/>
          <w:sz w:val="28"/>
          <w:szCs w:val="28"/>
          <w:u w:val="single"/>
        </w:rPr>
        <w:t xml:space="preserve">е чувства ритма, музицирование.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«Комар», «Дирижер»,Работа с ритмическими картинками.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Слушание.      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«День Победы» муз.Александрова,«Полёт шмеля» муз.Римского-Корсакова,</w:t>
      </w:r>
    </w:p>
    <w:p w:rsidR="00A40D8C" w:rsidRPr="00901489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1489">
        <w:rPr>
          <w:rFonts w:ascii="Times New Roman" w:hAnsi="Times New Roman" w:cs="Times New Roman"/>
          <w:sz w:val="28"/>
          <w:szCs w:val="28"/>
          <w:u w:val="single"/>
        </w:rPr>
        <w:t>Распевание, пение.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«Зайчик»,«До свиданья, детский сад» муз. Г. Левкодимова,«Идём в школу» муз.Ю.Слонова,</w:t>
      </w:r>
    </w:p>
    <w:p w:rsidR="00A40D8C" w:rsidRPr="00BA44E4" w:rsidRDefault="00BA44E4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Танцевальное творчество.                                                                                                                  </w:t>
      </w:r>
      <w:r w:rsidR="00A40D8C" w:rsidRPr="006A24E3">
        <w:rPr>
          <w:rFonts w:ascii="Times New Roman" w:hAnsi="Times New Roman" w:cs="Times New Roman"/>
          <w:sz w:val="28"/>
          <w:szCs w:val="28"/>
        </w:rPr>
        <w:t>Полька «Чебурашка» муз. В. Шаинского,</w:t>
      </w:r>
      <w:r>
        <w:rPr>
          <w:rFonts w:ascii="Times New Roman" w:hAnsi="Times New Roman" w:cs="Times New Roman"/>
          <w:sz w:val="28"/>
          <w:szCs w:val="28"/>
        </w:rPr>
        <w:t>«Вальс» Штраус.</w:t>
      </w:r>
    </w:p>
    <w:p w:rsidR="00A40D8C" w:rsidRPr="008A3DE6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Игры.</w:t>
      </w:r>
      <w:r w:rsidRPr="006A24E3">
        <w:rPr>
          <w:rFonts w:ascii="Times New Roman" w:hAnsi="Times New Roman" w:cs="Times New Roman"/>
          <w:sz w:val="28"/>
          <w:szCs w:val="28"/>
        </w:rPr>
        <w:t>«Лягушки и аисты» муз. В. Витлина,«Замри!»английская игра.</w:t>
      </w:r>
    </w:p>
    <w:p w:rsidR="00A40D8C" w:rsidRPr="008A3DE6" w:rsidRDefault="00EA0A51" w:rsidP="00EA0A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. Взаимодействие с родителями</w:t>
      </w:r>
      <w:r w:rsidR="00A40D8C" w:rsidRPr="008A3DE6">
        <w:rPr>
          <w:rFonts w:ascii="Times New Roman" w:hAnsi="Times New Roman" w:cs="Times New Roman"/>
          <w:b/>
          <w:sz w:val="32"/>
          <w:szCs w:val="32"/>
        </w:rPr>
        <w:t xml:space="preserve"> с родителями</w:t>
      </w:r>
    </w:p>
    <w:p w:rsidR="00A40D8C" w:rsidRPr="00BA44E4" w:rsidRDefault="00A40D8C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Формы сотрудничества с семьей</w:t>
      </w:r>
      <w:r w:rsidR="008A3DE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A3DE6" w:rsidRPr="006A24E3">
        <w:rPr>
          <w:rFonts w:ascii="Times New Roman" w:hAnsi="Times New Roman" w:cs="Times New Roman"/>
          <w:sz w:val="28"/>
          <w:szCs w:val="28"/>
        </w:rPr>
        <w:t>И</w:t>
      </w:r>
      <w:r w:rsidRPr="006A24E3">
        <w:rPr>
          <w:rFonts w:ascii="Times New Roman" w:hAnsi="Times New Roman" w:cs="Times New Roman"/>
          <w:sz w:val="28"/>
          <w:szCs w:val="28"/>
        </w:rPr>
        <w:t>нформативные</w:t>
      </w:r>
      <w:r w:rsidR="008A3D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О</w:t>
      </w:r>
      <w:r w:rsidRPr="006A24E3">
        <w:rPr>
          <w:rFonts w:ascii="Times New Roman" w:hAnsi="Times New Roman" w:cs="Times New Roman"/>
          <w:sz w:val="28"/>
          <w:szCs w:val="28"/>
        </w:rPr>
        <w:t>бучающие</w:t>
      </w:r>
      <w:r w:rsidR="008A3DE6" w:rsidRPr="006A24E3">
        <w:rPr>
          <w:rFonts w:ascii="Times New Roman" w:hAnsi="Times New Roman" w:cs="Times New Roman"/>
          <w:sz w:val="28"/>
          <w:szCs w:val="28"/>
        </w:rPr>
        <w:t>И</w:t>
      </w:r>
      <w:r w:rsidRPr="006A24E3">
        <w:rPr>
          <w:rFonts w:ascii="Times New Roman" w:hAnsi="Times New Roman" w:cs="Times New Roman"/>
          <w:sz w:val="28"/>
          <w:szCs w:val="28"/>
        </w:rPr>
        <w:t>сследовательскиеИндивидуальные беседы, консультацииСеминары-практикумыАнкетирование, тестированиеРодительские собранияДни открытых дверей</w:t>
      </w:r>
      <w:r w:rsidR="008A3D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Файловые папки в группах                                                                                   </w:t>
      </w:r>
      <w:r w:rsidRPr="006A24E3">
        <w:rPr>
          <w:rFonts w:ascii="Times New Roman" w:hAnsi="Times New Roman" w:cs="Times New Roman"/>
          <w:sz w:val="28"/>
          <w:szCs w:val="28"/>
        </w:rPr>
        <w:t>Совместные праздники, досугиИнформационные стенды</w:t>
      </w:r>
    </w:p>
    <w:p w:rsidR="00A40D8C" w:rsidRPr="00BA44E4" w:rsidRDefault="00A40D8C" w:rsidP="00BA44E4">
      <w:pPr>
        <w:rPr>
          <w:rFonts w:ascii="Times New Roman" w:hAnsi="Times New Roman" w:cs="Times New Roman"/>
          <w:sz w:val="28"/>
          <w:szCs w:val="28"/>
        </w:rPr>
      </w:pPr>
      <w:r w:rsidRPr="008A3DE6">
        <w:rPr>
          <w:rFonts w:ascii="Times New Roman" w:hAnsi="Times New Roman" w:cs="Times New Roman"/>
          <w:b/>
          <w:sz w:val="28"/>
          <w:szCs w:val="28"/>
        </w:rPr>
        <w:t>Перспективный план работы с родителями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ентябрь</w:t>
      </w:r>
      <w:r w:rsidR="00A40D8C" w:rsidRPr="006A24E3">
        <w:rPr>
          <w:rFonts w:ascii="Times New Roman" w:hAnsi="Times New Roman" w:cs="Times New Roman"/>
          <w:sz w:val="28"/>
          <w:szCs w:val="28"/>
        </w:rPr>
        <w:t xml:space="preserve">1. Провести анкетирование «Музыкальное воспитание в семье» с целью: выявить музыкально заинтересованные семьи2. Посещение </w:t>
      </w:r>
      <w:r w:rsidR="00A40D8C" w:rsidRPr="006A24E3">
        <w:rPr>
          <w:rFonts w:ascii="Times New Roman" w:hAnsi="Times New Roman" w:cs="Times New Roman"/>
          <w:sz w:val="28"/>
          <w:szCs w:val="28"/>
        </w:rPr>
        <w:lastRenderedPageBreak/>
        <w:t>родительских собраний «Знакомство с планом работы по музыкальному воспитанию детей»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ктябрь</w:t>
      </w:r>
      <w:r w:rsidR="00A40D8C" w:rsidRPr="006A24E3">
        <w:rPr>
          <w:rFonts w:ascii="Times New Roman" w:hAnsi="Times New Roman" w:cs="Times New Roman"/>
          <w:sz w:val="28"/>
          <w:szCs w:val="28"/>
        </w:rPr>
        <w:t>1. Консультация для родителей «Внешний вид детей на музыкальных занятиях»2. Консультация «Зачем ребенку нужны танцы?»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оябрь</w:t>
      </w:r>
      <w:r w:rsidR="00A40D8C" w:rsidRPr="006A24E3">
        <w:rPr>
          <w:rFonts w:ascii="Times New Roman" w:hAnsi="Times New Roman" w:cs="Times New Roman"/>
          <w:sz w:val="28"/>
          <w:szCs w:val="28"/>
        </w:rPr>
        <w:t>1. Папка-передвижка «Мастерим музыкальные инструменты всей семьёй»2. Изготовление родителями атрибутов и декораций к празднику</w:t>
      </w:r>
    </w:p>
    <w:p w:rsidR="00A40D8C" w:rsidRPr="006A24E3" w:rsidRDefault="008A3DE6" w:rsidP="00A40D8C">
      <w:pPr>
        <w:rPr>
          <w:rFonts w:ascii="Times New Roman" w:hAnsi="Times New Roman" w:cs="Times New Roman"/>
          <w:sz w:val="28"/>
          <w:szCs w:val="28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екабрь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1. Консультация</w:t>
      </w:r>
      <w:r w:rsidR="00A40D8C" w:rsidRPr="006A24E3">
        <w:rPr>
          <w:rFonts w:ascii="Times New Roman" w:hAnsi="Times New Roman" w:cs="Times New Roman"/>
          <w:sz w:val="28"/>
          <w:szCs w:val="28"/>
        </w:rPr>
        <w:t xml:space="preserve"> «Как организовать досуг на зимних каникулах»2. Привлечение к изготовлению костюмов к новогодним утренникам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нварь</w:t>
      </w:r>
      <w:r w:rsidR="00A40D8C" w:rsidRPr="006A24E3">
        <w:rPr>
          <w:rFonts w:ascii="Times New Roman" w:hAnsi="Times New Roman" w:cs="Times New Roman"/>
          <w:sz w:val="28"/>
          <w:szCs w:val="28"/>
        </w:rPr>
        <w:t xml:space="preserve"> Памятка «Как слушать музыку с ребенком?»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евраль</w:t>
      </w:r>
      <w:r>
        <w:rPr>
          <w:rFonts w:ascii="Times New Roman" w:hAnsi="Times New Roman" w:cs="Times New Roman"/>
          <w:sz w:val="28"/>
          <w:szCs w:val="28"/>
        </w:rPr>
        <w:t>Подготовить папку</w:t>
      </w:r>
      <w:r w:rsidR="00A40D8C" w:rsidRPr="006A24E3">
        <w:rPr>
          <w:rFonts w:ascii="Times New Roman" w:hAnsi="Times New Roman" w:cs="Times New Roman"/>
          <w:sz w:val="28"/>
          <w:szCs w:val="28"/>
        </w:rPr>
        <w:t xml:space="preserve"> «Папа, мама, я – дружная семья»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арт</w:t>
      </w: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="00A40D8C" w:rsidRPr="006A24E3">
        <w:rPr>
          <w:rFonts w:ascii="Times New Roman" w:hAnsi="Times New Roman" w:cs="Times New Roman"/>
          <w:sz w:val="28"/>
          <w:szCs w:val="28"/>
        </w:rPr>
        <w:t xml:space="preserve"> на тему «Музыка и здоровье»</w:t>
      </w:r>
    </w:p>
    <w:p w:rsidR="00A40D8C" w:rsidRPr="008A3DE6" w:rsidRDefault="008A3DE6" w:rsidP="00A40D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3DE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прель</w:t>
      </w:r>
      <w:r w:rsidR="00A40D8C" w:rsidRPr="006A24E3">
        <w:rPr>
          <w:rFonts w:ascii="Times New Roman" w:hAnsi="Times New Roman" w:cs="Times New Roman"/>
          <w:sz w:val="28"/>
          <w:szCs w:val="28"/>
        </w:rPr>
        <w:t>Консультация «Разбуди в ребенке волшебника»</w:t>
      </w:r>
    </w:p>
    <w:p w:rsidR="00A40D8C" w:rsidRDefault="008A3DE6" w:rsidP="00A40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A40D8C" w:rsidRPr="008A3DE6">
        <w:rPr>
          <w:rFonts w:ascii="Times New Roman" w:hAnsi="Times New Roman" w:cs="Times New Roman"/>
          <w:sz w:val="28"/>
          <w:szCs w:val="28"/>
          <w:u w:val="single"/>
        </w:rPr>
        <w:t>ай</w:t>
      </w:r>
      <w:r>
        <w:rPr>
          <w:rFonts w:ascii="Times New Roman" w:hAnsi="Times New Roman" w:cs="Times New Roman"/>
          <w:sz w:val="28"/>
          <w:szCs w:val="28"/>
        </w:rPr>
        <w:t>1. У</w:t>
      </w:r>
      <w:r w:rsidR="00A40D8C" w:rsidRPr="006A24E3">
        <w:rPr>
          <w:rFonts w:ascii="Times New Roman" w:hAnsi="Times New Roman" w:cs="Times New Roman"/>
          <w:sz w:val="28"/>
          <w:szCs w:val="28"/>
        </w:rPr>
        <w:t>частие в проведении групповых родительских собраний по результатам работы за год</w:t>
      </w:r>
    </w:p>
    <w:p w:rsidR="005A77B0" w:rsidRPr="00EA0A51" w:rsidRDefault="00EA0A51" w:rsidP="00BA44E4">
      <w:pPr>
        <w:rPr>
          <w:rFonts w:ascii="Times New Roman" w:hAnsi="Times New Roman" w:cs="Times New Roman"/>
          <w:b/>
          <w:sz w:val="32"/>
          <w:szCs w:val="32"/>
        </w:rPr>
      </w:pPr>
      <w:r w:rsidRPr="00EA0A51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5A77B0" w:rsidRPr="00EA0A51">
        <w:rPr>
          <w:rFonts w:ascii="Times New Roman" w:hAnsi="Times New Roman" w:cs="Times New Roman"/>
          <w:b/>
          <w:sz w:val="32"/>
          <w:szCs w:val="32"/>
        </w:rPr>
        <w:t>Результатом реализации учебной рабочей программы по музыкальному воспитанию и развитию дошкольников следует считать:</w:t>
      </w:r>
    </w:p>
    <w:p w:rsidR="005A77B0" w:rsidRPr="006A24E3" w:rsidRDefault="005A77B0" w:rsidP="00BA4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 сформированность эмоциональной отзывчивости на музыку;</w:t>
      </w:r>
    </w:p>
    <w:p w:rsidR="005A77B0" w:rsidRPr="006A24E3" w:rsidRDefault="005A77B0" w:rsidP="00BA4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-умение передавать выразительные музыкальные образы;</w:t>
      </w:r>
    </w:p>
    <w:p w:rsidR="005A77B0" w:rsidRPr="006A24E3" w:rsidRDefault="005A77B0" w:rsidP="00BA4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-воспринимать и передавать в пении, движении основные средства выразительности музыкальных   произведений;</w:t>
      </w:r>
    </w:p>
    <w:p w:rsidR="005A77B0" w:rsidRPr="006A24E3" w:rsidRDefault="005A77B0" w:rsidP="00BA4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-сформированность двигательных навыков и качеств (координация, ловкость и точность движений, пластичность);</w:t>
      </w:r>
    </w:p>
    <w:p w:rsidR="005A77B0" w:rsidRPr="006A24E3" w:rsidRDefault="005A77B0" w:rsidP="00BA4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-умение передавать игровые образы, используя песенные, танцевальные импровизации;</w:t>
      </w:r>
    </w:p>
    <w:p w:rsidR="005A77B0" w:rsidRPr="006A24E3" w:rsidRDefault="005A77B0" w:rsidP="00BA4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- проявление активности, самостоятельности и творчества в разных видах музыкальной деятельности.  </w:t>
      </w:r>
    </w:p>
    <w:p w:rsidR="005A77B0" w:rsidRPr="008A3DE6" w:rsidRDefault="005A77B0" w:rsidP="00A40D8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A0A51" w:rsidRDefault="00EA0A51" w:rsidP="00A40D8C">
      <w:pPr>
        <w:rPr>
          <w:rFonts w:ascii="Times New Roman" w:hAnsi="Times New Roman" w:cs="Times New Roman"/>
          <w:sz w:val="28"/>
          <w:szCs w:val="28"/>
        </w:rPr>
      </w:pPr>
    </w:p>
    <w:p w:rsidR="00EA0A51" w:rsidRDefault="00EA0A51" w:rsidP="00A40D8C">
      <w:pPr>
        <w:rPr>
          <w:rFonts w:ascii="Times New Roman" w:hAnsi="Times New Roman" w:cs="Times New Roman"/>
          <w:sz w:val="28"/>
          <w:szCs w:val="28"/>
        </w:rPr>
      </w:pPr>
    </w:p>
    <w:p w:rsidR="00EA0A51" w:rsidRDefault="00EA0A51" w:rsidP="00A40D8C">
      <w:pPr>
        <w:rPr>
          <w:rFonts w:ascii="Times New Roman" w:hAnsi="Times New Roman" w:cs="Times New Roman"/>
          <w:sz w:val="28"/>
          <w:szCs w:val="28"/>
        </w:rPr>
      </w:pPr>
    </w:p>
    <w:p w:rsidR="00A40D8C" w:rsidRPr="008A3DE6" w:rsidRDefault="00A40D8C" w:rsidP="00BA44E4">
      <w:pPr>
        <w:rPr>
          <w:rFonts w:ascii="Times New Roman" w:hAnsi="Times New Roman" w:cs="Times New Roman"/>
          <w:b/>
          <w:sz w:val="32"/>
          <w:szCs w:val="32"/>
        </w:rPr>
      </w:pPr>
      <w:r w:rsidRPr="008A3DE6">
        <w:rPr>
          <w:rFonts w:ascii="Times New Roman" w:hAnsi="Times New Roman" w:cs="Times New Roman"/>
          <w:b/>
          <w:sz w:val="32"/>
          <w:szCs w:val="32"/>
        </w:rPr>
        <w:t>Список методической литературы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Коммуникативные танцы-игры для детей. – Спб., 2004.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Ритмическая мозаика. – Спб., 2000.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Музыкальный букварь. – М., 1985.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, Народные праздники в детском саду. – М.: Мозаика-Синтез, 2005-2010.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, Праздники и развлечения в детском саду.– М.: Мозаика-Синтез, 2005-2010.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Детство: Примерная образовательная программа дошкольного образования/ , , и др. – СПб.: -ПРЕСС», 2014.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, Детство с музыкой. Современные педагогические технологии музыкального воспитания и развития детей раннего и дошкольного возраста. – СПб.: -ПРЕСС», 2010.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, Теория и методика музыкального воспитания детей дошкольного возраста. – СПб.: -ПРЕСС», 2007.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Обучение дошкольников игре на детских музыкальных инструментах. – М., 1990.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Музыкально-ритмические движения для детей дошкольного и младшего школьного возраста. – В 2 частях. – Учеб. –метод. пособие. – (Воспитание и дополнительное образование детей). – (Б-ка музыкального руководителя и педагога музыки). – М.: Гуманит. изд. центр «ВЛАДОС», 2001.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Камертон: Программа музыкального образования детей раннего и дошкольного возраста./ . – М.: Просвещение, 2004.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Методика музыкального воспитания в детском саду./ Под.ред. . – М., 1989.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 в детском саду. Выпуск 1. Под ред. Н. Ветлугиной. – М., 1977.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 в детском саду. Старшая группа./ Сост. , , . М., 1990.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 в детском саду. Подготовительная группа./ Сост. , , . М., 1990.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 и движение. Упражнения, игры и пляски для детей 3-5 лет./ Сост. , , . – М., 1981.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Музыка и движение. Упражнения, игры и пляски для детей 5-6 лет./ Сост. , , . – М., 1981.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 и движение. Упражнения, игры и пляски для детей 6-7 лет./ Сост. , , . – М., 1981.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Нотные сборники (в соответствии с рекомендуемым репертуаром «Музыкальная палитра», «Танцевальная палитра»).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Музыкальные шедевры. Авторская программа и методические рекомендации. – М., 2000.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«Танцевальная ритмика» вып. 1,2,3,4,5.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Учите детей петь: песни и упражнения для развития голоса у детей 5 – 6 лет. / сост. , . – М., 1986.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Учите детей петь: песни и упражнения для развития голоса у детей 6 – 7 лет. / сост. , . – М., 1986.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«Музыкальные шедевры». Авторская программа и методические рекомендации. – М., 1999.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 «Музыкальное развитие детей» в двух частях. – М.: «Владос», 1997.. «Мы слушаем музыку». – М., «Просвещение» 1990.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 xml:space="preserve"> «Камертон». Программа музыкального образования детей раннего и дошкольного возраста. – М., «Просвещение» 2006.. Музыкальный центр «LG», магнитофон «Soni».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«Учите детей петь». Песни и упражнения для развития голоса у детей 6-7 лет. Орлова, . – М., «Просвещение» 1988.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«Учите детей петь». Песни и упражнения для развития голоса у детей 5-6 лет. Орлова, . – М., «Просвещение» 1987.«Камертон». Программа музыкального образования детей раннего и дошкольного возраста. – М., «Просвещение» 2006.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«Я люблю музыку». Учебно-методическое пособие к программе музыкального образования детей раннего и дошкольного возраста «Камертон». Часть 2. Выпуск 3. Певческая деятельность. Сборники 1-8. Ступени 4 – 7.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«Практический материал для логоритмических занятий». (Детство-Пресс 2015 год.)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lastRenderedPageBreak/>
        <w:t>«Музыка и движение (упражнения, игры и пляски для детей 5 – 6 лет)». Авторы-составители: , , . – М., «Просвещение» 1983.«Музыка и движение (упражнения, игры и пляски для детей 6 – 7 лет)». – М., «Просвещение» 1984.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«Музыкально-двигательные упражнения в детском саду». Составители: , др. – М., «Просвещение» 1991.И.Каплунова, И.Новоскольцева, И.Алексеева «Топ-топ, каблучок». Танцы в детском саду. Методическое пособие для музыкальных руководителей детских дошкольных учреждений. «Композитор. Санкт-Петербург», 2005, 2 диска.«Ритмическая мозаика». Программа по ритмической пластике для детей, 4 аудиокассеты.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Логопедическая ритмика Просвещение 1985г.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«Обучение дошкольников игре на детских музыкальных инструментах». – М., «Просвещение» 1990.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«Камертон». Программа музыкального образования детей раннего и дошкольного возраста. – М., «Просвещение» 2006.</w:t>
      </w:r>
    </w:p>
    <w:p w:rsidR="00A40D8C" w:rsidRPr="006A24E3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3. «Я люблю музыку». Учебно-методическое пособие к программе музыкального образования детей раннего и дошкольного возраста «Камертон». Часть 2. Выпуск 2. Игра на детских музыкальных инструментах. Ступени 2 – 7. – Нижний Новгород. 2005.«Элементарноемузицирование с дошкольниками».</w:t>
      </w:r>
    </w:p>
    <w:p w:rsidR="00A40D8C" w:rsidRDefault="00A40D8C" w:rsidP="00A40D8C">
      <w:pPr>
        <w:rPr>
          <w:rFonts w:ascii="Times New Roman" w:hAnsi="Times New Roman" w:cs="Times New Roman"/>
          <w:sz w:val="28"/>
          <w:szCs w:val="28"/>
        </w:rPr>
      </w:pPr>
      <w:r w:rsidRPr="006A24E3">
        <w:rPr>
          <w:rFonts w:ascii="Times New Roman" w:hAnsi="Times New Roman" w:cs="Times New Roman"/>
          <w:sz w:val="28"/>
          <w:szCs w:val="28"/>
        </w:rPr>
        <w:t>Методическое обеспечение технологии «Элементарное музицирование»: , «Музыка». Учебно-наглядное пособие «Музыка». – М.: АСТ, 1998.</w:t>
      </w: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Default="00DE4A59" w:rsidP="00A40D8C">
      <w:pPr>
        <w:rPr>
          <w:rFonts w:ascii="Times New Roman" w:hAnsi="Times New Roman" w:cs="Times New Roman"/>
          <w:sz w:val="28"/>
          <w:szCs w:val="28"/>
        </w:rPr>
      </w:pPr>
    </w:p>
    <w:p w:rsidR="00DE4A59" w:rsidRPr="00DE4A59" w:rsidRDefault="00DE4A59" w:rsidP="00DE4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A59">
        <w:rPr>
          <w:rFonts w:ascii="Times New Roman" w:hAnsi="Times New Roman" w:cs="Times New Roman"/>
          <w:b/>
          <w:sz w:val="28"/>
          <w:szCs w:val="28"/>
        </w:rPr>
        <w:t>ПЕРЕЧЕНЬ ПОСОБИЙ ДЛЯ ОРГАНИЗАЦИИ МУЗЫКАЛЬНОЙ ДЕЯТЛЬНОСТИ: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Музыкальные конструкторы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lastRenderedPageBreak/>
        <w:t>Раздаточный материал: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Карточки с изображением ручных знаков.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Карточки с графическим изображением танцевальных движений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(для составления схем танцев)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Карточки и с изображением музыкальных инструментов.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(для составления партитуры оркестров)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Фланелеграф и карточки по временам года «Ритмическое лото»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(для составления ритмических рисунков)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Карточки с графическими изображениями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hAnsi="Times New Roman" w:cs="Times New Roman"/>
          <w:sz w:val="28"/>
          <w:szCs w:val="28"/>
        </w:rPr>
        <w:t>(для составления формы песни)</w:t>
      </w:r>
    </w:p>
    <w:p w:rsidR="00DE4A59" w:rsidRPr="00DE4A59" w:rsidRDefault="00DE4A59" w:rsidP="00DE4A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4A59" w:rsidRPr="00DE4A59" w:rsidRDefault="00DE4A59" w:rsidP="00EA0A5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</w:rPr>
        <w:t>НАГЛЯДНЫЙ И ДИДАКТИЧЕСКИЙ МАТЕРИАЛ, ИСПОЛЬЗУЕМЫЙ НА ЗАНЯТИЯХ</w:t>
      </w:r>
    </w:p>
    <w:p w:rsidR="00DE4A59" w:rsidRPr="00DE4A59" w:rsidRDefault="00DE4A59" w:rsidP="00BA44E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 xml:space="preserve">только </w:t>
      </w:r>
      <w:r w:rsidR="00BA44E4">
        <w:rPr>
          <w:rFonts w:ascii="Times New Roman" w:eastAsia="Calibri" w:hAnsi="Times New Roman" w:cs="Times New Roman"/>
          <w:sz w:val="28"/>
          <w:szCs w:val="28"/>
        </w:rPr>
        <w:t xml:space="preserve">качественная аудиозапись музыки                                                                   </w:t>
      </w:r>
      <w:r w:rsidRPr="00DE4A59">
        <w:rPr>
          <w:rFonts w:ascii="Times New Roman" w:eastAsia="Calibri" w:hAnsi="Times New Roman" w:cs="Times New Roman"/>
          <w:sz w:val="28"/>
          <w:szCs w:val="28"/>
        </w:rPr>
        <w:t>иллюстрации и репродукции</w:t>
      </w:r>
      <w:r w:rsidR="00BA44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малые скульптурные формы                                                                        </w:t>
      </w:r>
      <w:r w:rsidRPr="00DE4A59">
        <w:rPr>
          <w:rFonts w:ascii="Times New Roman" w:eastAsia="Calibri" w:hAnsi="Times New Roman" w:cs="Times New Roman"/>
          <w:sz w:val="28"/>
          <w:szCs w:val="28"/>
        </w:rPr>
        <w:t>дидактический мат</w:t>
      </w:r>
      <w:r w:rsidR="00BA44E4">
        <w:rPr>
          <w:rFonts w:ascii="Times New Roman" w:eastAsia="Calibri" w:hAnsi="Times New Roman" w:cs="Times New Roman"/>
          <w:sz w:val="28"/>
          <w:szCs w:val="28"/>
        </w:rPr>
        <w:t xml:space="preserve">ериал                                                                                        игровые атрибуты                                                                                              музыкальные инструменты                                                                                           </w:t>
      </w:r>
      <w:r w:rsidRPr="00DE4A59">
        <w:rPr>
          <w:rFonts w:ascii="Times New Roman" w:eastAsia="Calibri" w:hAnsi="Times New Roman" w:cs="Times New Roman"/>
          <w:sz w:val="28"/>
          <w:szCs w:val="28"/>
        </w:rPr>
        <w:t>«живые игрушки» (воспитатели или воспитанники, одетые в костюмы)</w:t>
      </w:r>
    </w:p>
    <w:p w:rsidR="00DE4A59" w:rsidRPr="00DE4A59" w:rsidRDefault="00DE4A59" w:rsidP="00DE4A5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</w:rPr>
        <w:t xml:space="preserve"> 1.  </w:t>
      </w: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Учебно-наглядный материал</w:t>
      </w:r>
    </w:p>
    <w:p w:rsidR="00DE4A59" w:rsidRPr="00DE4A59" w:rsidRDefault="00DE4A59" w:rsidP="00DE4A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DE4A59">
        <w:rPr>
          <w:rFonts w:ascii="Times New Roman" w:eastAsia="Calibri" w:hAnsi="Times New Roman" w:cs="Times New Roman"/>
          <w:sz w:val="28"/>
          <w:szCs w:val="28"/>
        </w:rPr>
        <w:t>Портреты русских композиторов классиков      набор</w:t>
      </w:r>
    </w:p>
    <w:p w:rsidR="00DE4A59" w:rsidRPr="00DE4A59" w:rsidRDefault="00DE4A59" w:rsidP="00DE4A5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E4A59">
        <w:rPr>
          <w:rFonts w:ascii="Times New Roman" w:eastAsia="Calibri" w:hAnsi="Times New Roman" w:cs="Times New Roman"/>
          <w:sz w:val="28"/>
          <w:szCs w:val="28"/>
        </w:rPr>
        <w:t>Портреты советских композиторов   набор</w:t>
      </w:r>
    </w:p>
    <w:p w:rsidR="00DE4A59" w:rsidRPr="00DE4A59" w:rsidRDefault="00DE4A59" w:rsidP="00DE4A59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3. Портреты зарубежных композиторов   набор</w:t>
      </w:r>
    </w:p>
    <w:p w:rsidR="00DE4A59" w:rsidRPr="00DE4A59" w:rsidRDefault="00DE4A59" w:rsidP="00DE4A5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</w:rPr>
        <w:t xml:space="preserve">Картотека предметных картинок </w:t>
      </w:r>
    </w:p>
    <w:p w:rsidR="00DE4A59" w:rsidRPr="00DE4A59" w:rsidRDefault="00DE4A59" w:rsidP="00DE4A59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№ 5 «Песенки – загадки о музыкальных инструментах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№ 8 «Музыкальные инструменты»</w:t>
      </w:r>
      <w:r w:rsidRPr="00DE4A59">
        <w:rPr>
          <w:rFonts w:ascii="Times New Roman" w:eastAsia="Calibri" w:hAnsi="Times New Roman" w:cs="Times New Roman"/>
          <w:sz w:val="28"/>
          <w:szCs w:val="28"/>
        </w:rPr>
        <w:tab/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Демонстрационный материал для занятий в ДОУ «Музыкальные инструменты»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</w:rPr>
        <w:t>Демонстрационные картинки:</w:t>
      </w:r>
    </w:p>
    <w:p w:rsidR="00DE4A59" w:rsidRPr="00DE4A59" w:rsidRDefault="00DE4A59" w:rsidP="00DE4A59">
      <w:pPr>
        <w:numPr>
          <w:ilvl w:val="0"/>
          <w:numId w:val="2"/>
        </w:numPr>
        <w:tabs>
          <w:tab w:val="left" w:pos="5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По временам года   набор</w:t>
      </w:r>
    </w:p>
    <w:p w:rsidR="00DE4A59" w:rsidRPr="00DE4A59" w:rsidRDefault="00DE4A59" w:rsidP="00DE4A59">
      <w:pPr>
        <w:numPr>
          <w:ilvl w:val="0"/>
          <w:numId w:val="2"/>
        </w:numPr>
        <w:tabs>
          <w:tab w:val="left" w:pos="5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По содержанию песен</w:t>
      </w:r>
    </w:p>
    <w:p w:rsidR="00DE4A59" w:rsidRPr="00DE4A59" w:rsidRDefault="00DE4A59" w:rsidP="00DE4A59">
      <w:pPr>
        <w:numPr>
          <w:ilvl w:val="0"/>
          <w:numId w:val="2"/>
        </w:numPr>
        <w:tabs>
          <w:tab w:val="left" w:pos="5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lastRenderedPageBreak/>
        <w:t>По содержанию пьес</w:t>
      </w:r>
    </w:p>
    <w:p w:rsidR="00DE4A59" w:rsidRPr="00DE4A59" w:rsidRDefault="00DE4A59" w:rsidP="00DE4A59">
      <w:pPr>
        <w:numPr>
          <w:ilvl w:val="0"/>
          <w:numId w:val="2"/>
        </w:numPr>
        <w:tabs>
          <w:tab w:val="left" w:pos="5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«Времена года» П.И. Чайковский   альбом</w:t>
      </w:r>
    </w:p>
    <w:p w:rsidR="00DE4A59" w:rsidRPr="00DE4A59" w:rsidRDefault="00DE4A59" w:rsidP="00DE4A59">
      <w:pPr>
        <w:numPr>
          <w:ilvl w:val="0"/>
          <w:numId w:val="2"/>
        </w:numPr>
        <w:tabs>
          <w:tab w:val="left" w:pos="5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«Детский альбом» П.И. Чайковского   альбом</w:t>
      </w:r>
    </w:p>
    <w:p w:rsidR="00DE4A59" w:rsidRPr="00DE4A59" w:rsidRDefault="00DE4A59" w:rsidP="00DE4A59">
      <w:pPr>
        <w:numPr>
          <w:ilvl w:val="0"/>
          <w:numId w:val="2"/>
        </w:numPr>
        <w:tabs>
          <w:tab w:val="left" w:pos="5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«Мир музыкальных образов»    Автор Конкевич    альбом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7. Для занятий по нотной грамоте</w:t>
      </w:r>
    </w:p>
    <w:p w:rsidR="00DE4A59" w:rsidRPr="00DE4A59" w:rsidRDefault="00DE4A59" w:rsidP="00BA44E4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Плакаты «Музыкальные ин</w:t>
      </w:r>
      <w:r w:rsidR="00BA44E4">
        <w:rPr>
          <w:rFonts w:ascii="Times New Roman" w:eastAsia="Calibri" w:hAnsi="Times New Roman" w:cs="Times New Roman"/>
          <w:sz w:val="28"/>
          <w:szCs w:val="28"/>
        </w:rPr>
        <w:t xml:space="preserve">струменты»                                                           </w:t>
      </w:r>
      <w:r w:rsidRPr="00DE4A59">
        <w:rPr>
          <w:rFonts w:ascii="Times New Roman" w:eastAsia="Calibri" w:hAnsi="Times New Roman" w:cs="Times New Roman"/>
          <w:sz w:val="28"/>
          <w:szCs w:val="28"/>
        </w:rPr>
        <w:t>Нотн</w:t>
      </w:r>
      <w:r w:rsidR="00BA44E4">
        <w:rPr>
          <w:rFonts w:ascii="Times New Roman" w:eastAsia="Calibri" w:hAnsi="Times New Roman" w:cs="Times New Roman"/>
          <w:sz w:val="28"/>
          <w:szCs w:val="28"/>
        </w:rPr>
        <w:t xml:space="preserve">ый стан (с леской и пуговицами)                                                         Фланеллеграф                                                                                                   Мольберты…2 шт.                                                                                                  </w:t>
      </w:r>
      <w:r w:rsidRPr="00DE4A59">
        <w:rPr>
          <w:rFonts w:ascii="Times New Roman" w:eastAsia="Calibri" w:hAnsi="Times New Roman" w:cs="Times New Roman"/>
          <w:sz w:val="28"/>
          <w:szCs w:val="28"/>
        </w:rPr>
        <w:t>Ширма (большая и маленькая)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>2. Игрушки - гости</w:t>
      </w:r>
    </w:p>
    <w:p w:rsidR="00DE4A59" w:rsidRPr="00DE4A59" w:rsidRDefault="00BA44E4" w:rsidP="00BA44E4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Медведь (большой и маленький)                                                                                   Заяц, Лиса, Волк                                                                                                    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Собака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 xml:space="preserve"> Кошка Лягушка, Ёжик, Птичка, 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тух, Жук.                                                                          Куклы 3 шт.                                                                                                                Петрушка.                                                                                                                  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Мячик (большой и маленький)</w:t>
      </w:r>
    </w:p>
    <w:p w:rsidR="00DE4A59" w:rsidRPr="00DE4A59" w:rsidRDefault="00DE4A59" w:rsidP="00EA0A51">
      <w:pPr>
        <w:tabs>
          <w:tab w:val="left" w:pos="502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3. Атрибуты для плясок, игр и инсценировок</w:t>
      </w:r>
      <w:r w:rsidRPr="00DE4A5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E4A59" w:rsidRPr="00BA44E4" w:rsidRDefault="00DE4A59" w:rsidP="00BA44E4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</w:rPr>
        <w:t>Цветы:</w:t>
      </w:r>
      <w:r w:rsidRPr="00DE4A59">
        <w:rPr>
          <w:rFonts w:ascii="Times New Roman" w:eastAsia="Calibri" w:hAnsi="Times New Roman" w:cs="Times New Roman"/>
          <w:sz w:val="28"/>
          <w:szCs w:val="28"/>
        </w:rPr>
        <w:t>Сирень 50 шт.Гвоздики 50 шт.Пионы  50 шт.Ромашки 40 шт.Ленточки на кольцах  50 шт.Флажки    50 шт.Шарфы   25 шт.Султанчики  24 шт. (белые)Султанчики  24 шт. (серебристые) Грибочки  25 шт. (белые и мухоморчики)</w:t>
      </w:r>
      <w:r w:rsidR="00BA44E4">
        <w:rPr>
          <w:rFonts w:ascii="Times New Roman" w:eastAsia="Calibri" w:hAnsi="Times New Roman" w:cs="Times New Roman"/>
          <w:sz w:val="28"/>
          <w:szCs w:val="28"/>
        </w:rPr>
        <w:t>Платочки красные, синие</w:t>
      </w:r>
      <w:r w:rsidRPr="00DE4A59">
        <w:rPr>
          <w:rFonts w:ascii="Times New Roman" w:eastAsia="Calibri" w:hAnsi="Times New Roman" w:cs="Times New Roman"/>
          <w:sz w:val="28"/>
          <w:szCs w:val="28"/>
        </w:rPr>
        <w:t>, желтые Рули 2 шт.Лошадки 2 шт. Обручи 10 шт.</w:t>
      </w:r>
      <w:r w:rsidRPr="00DE4A59">
        <w:rPr>
          <w:rFonts w:ascii="Times New Roman" w:eastAsia="Calibri" w:hAnsi="Times New Roman" w:cs="Times New Roman"/>
          <w:sz w:val="28"/>
          <w:szCs w:val="28"/>
        </w:rPr>
        <w:tab/>
      </w:r>
    </w:p>
    <w:p w:rsidR="00DE4A59" w:rsidRPr="00DE4A59" w:rsidRDefault="00BA44E4" w:rsidP="00BA44E4">
      <w:pPr>
        <w:tabs>
          <w:tab w:val="left" w:pos="370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Шапочки-маски (овощи фрукты)Шапочки-маски (цветы)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Шапочки-маски (животные, насекомые)</w:t>
      </w:r>
    </w:p>
    <w:p w:rsidR="00DE4A59" w:rsidRPr="00DE4A59" w:rsidRDefault="00DE4A59" w:rsidP="00DE4A59">
      <w:pPr>
        <w:tabs>
          <w:tab w:val="left" w:pos="370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Волшебный мешочек, шкатулка для сюрпризов</w:t>
      </w:r>
    </w:p>
    <w:p w:rsidR="00BA44E4" w:rsidRDefault="00BA44E4" w:rsidP="00DE4A59">
      <w:pPr>
        <w:tabs>
          <w:tab w:val="left" w:pos="37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4A59" w:rsidRPr="00BA44E4" w:rsidRDefault="00BA44E4" w:rsidP="00BA44E4">
      <w:pPr>
        <w:tabs>
          <w:tab w:val="left" w:pos="370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Детали костюмов: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Фуражки и каски (военные и полицейские)Косынки</w:t>
      </w:r>
      <w:r w:rsidR="00EA0A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Фартучки</w:t>
      </w:r>
      <w:r w:rsidR="00EA0A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Веночки</w:t>
      </w:r>
      <w:r w:rsidR="00EA0A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Шапочки-уши</w:t>
      </w:r>
      <w:r w:rsidR="00EA0A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E4A59" w:rsidRPr="00DE4A59">
        <w:rPr>
          <w:rFonts w:ascii="Times New Roman" w:eastAsia="Calibri" w:hAnsi="Times New Roman" w:cs="Times New Roman"/>
          <w:sz w:val="28"/>
          <w:szCs w:val="28"/>
        </w:rPr>
        <w:t>Сапожки</w:t>
      </w:r>
    </w:p>
    <w:p w:rsidR="00DE4A59" w:rsidRPr="00DE4A59" w:rsidRDefault="00DE4A59" w:rsidP="00DE4A59">
      <w:pPr>
        <w:tabs>
          <w:tab w:val="left" w:pos="370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E4A59" w:rsidRPr="00DE4A59" w:rsidRDefault="00DE4A59" w:rsidP="00DE4A59">
      <w:pPr>
        <w:tabs>
          <w:tab w:val="left" w:pos="502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Технические, информационно-коммуникационные   средства обучения детей музыкальной деятельности             </w:t>
      </w:r>
    </w:p>
    <w:p w:rsidR="00DE4A59" w:rsidRPr="00DE4A59" w:rsidRDefault="00DE4A59" w:rsidP="00EA0A51">
      <w:pPr>
        <w:tabs>
          <w:tab w:val="left" w:pos="50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>Аудиовизуальные средства обучения</w:t>
      </w:r>
    </w:p>
    <w:p w:rsidR="00DE4A59" w:rsidRPr="00DE4A59" w:rsidRDefault="00DE4A59" w:rsidP="00DE4A59">
      <w:pPr>
        <w:tabs>
          <w:tab w:val="left" w:pos="5020"/>
          <w:tab w:val="left" w:pos="63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Музыкальный центр «Филипс»</w:t>
      </w:r>
    </w:p>
    <w:p w:rsidR="00DE4A59" w:rsidRPr="00DE4A59" w:rsidRDefault="00DE4A59" w:rsidP="00DE4A59">
      <w:pPr>
        <w:tabs>
          <w:tab w:val="left" w:pos="5020"/>
          <w:tab w:val="left" w:pos="63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Музыкальный центр « Понасоник»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lastRenderedPageBreak/>
        <w:t>Телевизор «Супра»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Видеомагнитофон» Самсунг»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ДВД - проигрыватель с системой караоке  (микрофоны 4 шт)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 xml:space="preserve">Компьютер 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 xml:space="preserve">Мультимедийная установка с экраном 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</w:rPr>
        <w:t xml:space="preserve">  2.  </w:t>
      </w: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Профессиональные музыкальные инструменты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Пианино «Волна»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Пианино « Волга»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Пианино «Октябрь»</w:t>
      </w:r>
    </w:p>
    <w:p w:rsidR="00DE4A59" w:rsidRDefault="00DE4A59" w:rsidP="00DE4A59">
      <w:pPr>
        <w:tabs>
          <w:tab w:val="left" w:pos="50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Баян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4A59">
        <w:rPr>
          <w:rFonts w:ascii="Times New Roman" w:eastAsia="Calibri" w:hAnsi="Times New Roman" w:cs="Times New Roman"/>
          <w:sz w:val="28"/>
          <w:szCs w:val="28"/>
        </w:rPr>
        <w:t>Гармонь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4A59">
        <w:rPr>
          <w:rFonts w:ascii="Times New Roman" w:eastAsia="Calibri" w:hAnsi="Times New Roman" w:cs="Times New Roman"/>
          <w:sz w:val="28"/>
          <w:szCs w:val="28"/>
        </w:rPr>
        <w:t>Электронное пианино «Супра» с подставкой</w:t>
      </w:r>
    </w:p>
    <w:p w:rsidR="00DE4A59" w:rsidRPr="00DE4A59" w:rsidRDefault="00DE4A59" w:rsidP="00DE4A59">
      <w:pPr>
        <w:tabs>
          <w:tab w:val="left" w:pos="502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Детские музыкальные инструменты</w:t>
      </w:r>
    </w:p>
    <w:p w:rsidR="00DE4A59" w:rsidRPr="00DE4A59" w:rsidRDefault="00DE4A59" w:rsidP="00DE4A59">
      <w:pPr>
        <w:tabs>
          <w:tab w:val="left" w:pos="716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Металлофон (с диатоническим и хроматическим звукорядом) 10 шт.</w:t>
      </w:r>
    </w:p>
    <w:p w:rsidR="00DE4A59" w:rsidRPr="00DE4A59" w:rsidRDefault="00DE4A59" w:rsidP="00DE4A59">
      <w:pPr>
        <w:tabs>
          <w:tab w:val="left" w:pos="71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Гусли 5 шт.</w:t>
      </w:r>
    </w:p>
    <w:p w:rsidR="00DE4A59" w:rsidRPr="00DE4A59" w:rsidRDefault="00DE4A59" w:rsidP="00DE4A59">
      <w:pPr>
        <w:tabs>
          <w:tab w:val="left" w:pos="71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Ксилофон  3 шт.</w:t>
      </w:r>
    </w:p>
    <w:p w:rsidR="00DE4A59" w:rsidRPr="00DE4A59" w:rsidRDefault="00DE4A59" w:rsidP="00DE4A59">
      <w:pPr>
        <w:tabs>
          <w:tab w:val="left" w:pos="71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Гармонь детская) 5 шт.</w:t>
      </w:r>
    </w:p>
    <w:p w:rsidR="00DE4A59" w:rsidRPr="00DE4A59" w:rsidRDefault="00DE4A59" w:rsidP="00DE4A59">
      <w:pPr>
        <w:tabs>
          <w:tab w:val="left" w:pos="71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Гитара 2 шт.</w:t>
      </w:r>
    </w:p>
    <w:p w:rsidR="00DE4A59" w:rsidRPr="00DE4A59" w:rsidRDefault="00DE4A59" w:rsidP="00DE4A59">
      <w:pPr>
        <w:tabs>
          <w:tab w:val="left" w:pos="716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Барабаны (с разной высотой звучания) 10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Бубны</w:t>
      </w:r>
      <w:r w:rsidRPr="00DE4A59">
        <w:rPr>
          <w:rFonts w:ascii="Times New Roman" w:eastAsia="Calibri" w:hAnsi="Times New Roman" w:cs="Times New Roman"/>
          <w:sz w:val="28"/>
          <w:szCs w:val="28"/>
        </w:rPr>
        <w:tab/>
        <w:t xml:space="preserve"> 10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Треугольники  8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Маракасы 10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Тарелки  3 пары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Бубенцы 15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Духовые гармоники 2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Свистульки 10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Дудочки 2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Деревянные ложки 30 пар.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Колокольчики (с разной высотой звучания) 10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Трещотки 3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Игрушки-самоделки неозвученные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Балалайки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Скрипки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Гармошки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Гитары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Пятиступенчатая лесенка</w:t>
      </w:r>
    </w:p>
    <w:p w:rsidR="00DE4A59" w:rsidRPr="00DE4A59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Семиступенчатая лесенка</w:t>
      </w:r>
      <w:r w:rsidRPr="00DE4A59">
        <w:rPr>
          <w:rFonts w:ascii="Times New Roman" w:eastAsia="Calibri" w:hAnsi="Times New Roman" w:cs="Times New Roman"/>
          <w:sz w:val="28"/>
          <w:szCs w:val="28"/>
        </w:rPr>
        <w:tab/>
      </w:r>
    </w:p>
    <w:p w:rsidR="00DE4A59" w:rsidRPr="00DE4A59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Проигрыватель с дисками</w:t>
      </w:r>
    </w:p>
    <w:p w:rsidR="00DE4A59" w:rsidRPr="00DE4A59" w:rsidRDefault="00DE4A59" w:rsidP="00BA44E4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DE4A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Игрушки озвученные </w:t>
      </w:r>
    </w:p>
    <w:p w:rsidR="00DE4A59" w:rsidRPr="00DE4A59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Молоточки 2 шт.</w:t>
      </w:r>
    </w:p>
    <w:p w:rsidR="00DE4A59" w:rsidRPr="00DE4A59" w:rsidRDefault="00DE4A59" w:rsidP="00DE4A59">
      <w:pPr>
        <w:tabs>
          <w:tab w:val="left" w:pos="21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Погремушки 25 шт.</w:t>
      </w:r>
    </w:p>
    <w:p w:rsidR="00DE4A59" w:rsidRPr="00DE4A59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Игрушки с фиксированной мелодией:  музыкальные книжки, открытки</w:t>
      </w:r>
    </w:p>
    <w:p w:rsidR="00DE4A59" w:rsidRPr="00DE4A59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Заяц</w:t>
      </w:r>
    </w:p>
    <w:p w:rsidR="00DE4A59" w:rsidRPr="00DE4A59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>Медведь</w:t>
      </w:r>
    </w:p>
    <w:p w:rsidR="0001792A" w:rsidRDefault="00DE4A59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E4A59">
        <w:rPr>
          <w:rFonts w:ascii="Times New Roman" w:eastAsia="Calibri" w:hAnsi="Times New Roman" w:cs="Times New Roman"/>
          <w:sz w:val="28"/>
          <w:szCs w:val="28"/>
        </w:rPr>
        <w:t xml:space="preserve">Кукла     </w:t>
      </w:r>
    </w:p>
    <w:p w:rsidR="0001792A" w:rsidRDefault="0001792A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792A" w:rsidRDefault="0001792A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792A" w:rsidRDefault="0001792A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792A" w:rsidRDefault="0001792A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792A" w:rsidRDefault="0001792A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1792A" w:rsidRDefault="0001792A" w:rsidP="00DE4A59">
      <w:pPr>
        <w:tabs>
          <w:tab w:val="left" w:pos="2140"/>
          <w:tab w:val="left" w:pos="4340"/>
        </w:tabs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87DE1" w:rsidRPr="00EA0A51" w:rsidRDefault="00987DE1" w:rsidP="00BA44E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A0A51">
        <w:rPr>
          <w:rFonts w:ascii="Times New Roman" w:hAnsi="Times New Roman" w:cs="Times New Roman"/>
          <w:b/>
          <w:sz w:val="32"/>
          <w:szCs w:val="32"/>
          <w:u w:val="single"/>
        </w:rPr>
        <w:t>Характеристика особенностей развития ребёнка</w:t>
      </w:r>
    </w:p>
    <w:p w:rsidR="00987DE1" w:rsidRDefault="00987DE1" w:rsidP="00987DE1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7DE1" w:rsidRPr="00F04EED" w:rsidRDefault="00987DE1" w:rsidP="00987D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4EED">
        <w:rPr>
          <w:rFonts w:ascii="Times New Roman" w:hAnsi="Times New Roman" w:cs="Times New Roman"/>
          <w:b/>
          <w:sz w:val="28"/>
          <w:szCs w:val="28"/>
          <w:u w:val="single"/>
        </w:rPr>
        <w:t>Иванов Богдан</w:t>
      </w:r>
      <w:r w:rsidRPr="00F04EED">
        <w:rPr>
          <w:rFonts w:ascii="Times New Roman" w:hAnsi="Times New Roman" w:cs="Times New Roman"/>
          <w:b/>
          <w:sz w:val="28"/>
          <w:szCs w:val="28"/>
        </w:rPr>
        <w:t xml:space="preserve"> 27.09.10 г.р</w:t>
      </w:r>
      <w:r w:rsidRPr="00F04EED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                                                                    Имеет статус «ребенок с ОВЗ» В анамнезе:нарушение зрения-косоглазие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EED">
        <w:rPr>
          <w:rFonts w:ascii="Times New Roman" w:hAnsi="Times New Roman" w:cs="Times New Roman"/>
          <w:sz w:val="28"/>
          <w:szCs w:val="28"/>
        </w:rPr>
        <w:t>амблиопия( очки не носит). Слабость суставов- нарушение осанки, двигательная  заторможенность.</w:t>
      </w:r>
      <w:r w:rsidRPr="00F04EED">
        <w:rPr>
          <w:rFonts w:ascii="Times New Roman" w:hAnsi="Times New Roman" w:cs="Times New Roman"/>
          <w:sz w:val="28"/>
          <w:szCs w:val="28"/>
        </w:rPr>
        <w:br/>
      </w:r>
    </w:p>
    <w:p w:rsidR="00987DE1" w:rsidRPr="00BD5BFC" w:rsidRDefault="00987DE1" w:rsidP="00987DE1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D5BFC">
        <w:rPr>
          <w:rFonts w:ascii="Times New Roman" w:hAnsi="Times New Roman" w:cs="Times New Roman"/>
          <w:sz w:val="28"/>
          <w:szCs w:val="28"/>
        </w:rPr>
        <w:t>На занятиях малоактивен, в играх с детьми доброжелателен.</w:t>
      </w:r>
      <w:r w:rsidRPr="00BD5BFC">
        <w:rPr>
          <w:rFonts w:ascii="Times New Roman" w:hAnsi="Times New Roman" w:cs="Times New Roman"/>
          <w:sz w:val="28"/>
          <w:szCs w:val="28"/>
        </w:rPr>
        <w:br/>
        <w:t xml:space="preserve">В играх соблюдает правила, к неудачам относится адекватно. Предпочитает </w:t>
      </w:r>
      <w:r w:rsidRPr="00BD5BFC">
        <w:rPr>
          <w:rFonts w:ascii="Times New Roman" w:hAnsi="Times New Roman" w:cs="Times New Roman"/>
          <w:sz w:val="28"/>
          <w:szCs w:val="28"/>
        </w:rPr>
        <w:lastRenderedPageBreak/>
        <w:t xml:space="preserve">роли второго плана. Испытывает затруднение при организации и развитии сюжетной линии игры. Отдаёт предпочтение непродолжительным, предметно-действенным играм с малой подгруппой сверстников. </w:t>
      </w:r>
      <w:r w:rsidRPr="00BD5BFC">
        <w:rPr>
          <w:rFonts w:ascii="Times New Roman" w:hAnsi="Times New Roman" w:cs="Times New Roman"/>
          <w:sz w:val="28"/>
          <w:szCs w:val="28"/>
        </w:rPr>
        <w:br/>
        <w:t>Испытывает затруднение в определении левой и правой стороны. На занятиях внимание не устойчивое, нуждается в частой помощи. Не запоминает многоступенчатую инструкцию. Заинтересованность при выполнении задания присутствует, но при неудачи быстро теряет интерес .</w:t>
      </w:r>
      <w:r w:rsidRPr="00BD5BFC">
        <w:rPr>
          <w:rFonts w:ascii="Times New Roman" w:hAnsi="Times New Roman" w:cs="Times New Roman"/>
          <w:sz w:val="28"/>
          <w:szCs w:val="28"/>
        </w:rPr>
        <w:br/>
        <w:t>Включается в работу не сразу, быстро утомляется. Испытывает затруднение при распределении и переключении внимания. Ошибается на протяжении всей деятельности. Работает медленно.</w:t>
      </w:r>
    </w:p>
    <w:p w:rsidR="00987DE1" w:rsidRDefault="00987DE1" w:rsidP="00987D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845">
        <w:rPr>
          <w:rFonts w:ascii="Times New Roman" w:hAnsi="Times New Roman" w:cs="Times New Roman"/>
          <w:sz w:val="28"/>
          <w:szCs w:val="28"/>
        </w:rPr>
        <w:t>Моторно неловок при беге и движениях под музыку. Снижена двигательная память и внимание. Ведущая рука правая, недостаточная координация пальцев. Эмоционально устойчив, но может быть раздражителен при неудачах в продуктивной деятельности.. Снижена вербальная память. Очень рассеян. Нарушено звукопроизношение.</w:t>
      </w:r>
    </w:p>
    <w:p w:rsidR="00987DE1" w:rsidRPr="00BD5BFC" w:rsidRDefault="00987DE1" w:rsidP="00987DE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D5BFC">
        <w:rPr>
          <w:rFonts w:ascii="Times New Roman" w:hAnsi="Times New Roman" w:cs="Times New Roman"/>
          <w:sz w:val="28"/>
          <w:szCs w:val="28"/>
          <w:u w:val="single"/>
        </w:rPr>
        <w:t>Мальчику рекомендовано обучение по адаптированной образовательной программе для детей с ОВЗ.</w:t>
      </w:r>
    </w:p>
    <w:p w:rsidR="00987DE1" w:rsidRPr="00E94845" w:rsidRDefault="00987DE1" w:rsidP="00987D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DE1" w:rsidRDefault="00987DE1" w:rsidP="00987DE1">
      <w:pPr>
        <w:rPr>
          <w:rFonts w:ascii="Times New Roman" w:hAnsi="Times New Roman" w:cs="Times New Roman"/>
          <w:b/>
          <w:sz w:val="28"/>
          <w:szCs w:val="28"/>
        </w:rPr>
      </w:pPr>
    </w:p>
    <w:p w:rsidR="00987DE1" w:rsidRDefault="00987DE1" w:rsidP="00E6361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6361C" w:rsidRDefault="00E6361C" w:rsidP="0001792A">
      <w:pPr>
        <w:tabs>
          <w:tab w:val="left" w:pos="2140"/>
          <w:tab w:val="left" w:pos="434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61C" w:rsidRDefault="00E6361C" w:rsidP="0001792A">
      <w:pPr>
        <w:tabs>
          <w:tab w:val="left" w:pos="2140"/>
          <w:tab w:val="left" w:pos="434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61C" w:rsidRDefault="00E6361C" w:rsidP="0001792A">
      <w:pPr>
        <w:tabs>
          <w:tab w:val="left" w:pos="2140"/>
          <w:tab w:val="left" w:pos="434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61C" w:rsidRDefault="00E6361C" w:rsidP="0001792A">
      <w:pPr>
        <w:tabs>
          <w:tab w:val="left" w:pos="2140"/>
          <w:tab w:val="left" w:pos="434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61C" w:rsidRDefault="00E6361C" w:rsidP="0001792A">
      <w:pPr>
        <w:tabs>
          <w:tab w:val="left" w:pos="2140"/>
          <w:tab w:val="left" w:pos="434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61C" w:rsidRDefault="00E6361C" w:rsidP="0001792A">
      <w:pPr>
        <w:tabs>
          <w:tab w:val="left" w:pos="2140"/>
          <w:tab w:val="left" w:pos="4340"/>
        </w:tabs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D47" w:rsidRDefault="00BF2D47" w:rsidP="00987DE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0710">
        <w:rPr>
          <w:rFonts w:ascii="Times New Roman" w:hAnsi="Times New Roman" w:cs="Times New Roman"/>
          <w:b/>
          <w:sz w:val="36"/>
          <w:szCs w:val="36"/>
        </w:rPr>
        <w:t>Диагностика</w:t>
      </w:r>
      <w:r>
        <w:rPr>
          <w:rFonts w:ascii="Times New Roman" w:hAnsi="Times New Roman" w:cs="Times New Roman"/>
          <w:b/>
          <w:sz w:val="36"/>
          <w:szCs w:val="36"/>
        </w:rPr>
        <w:t xml:space="preserve"> 2016-2017 у.г.</w:t>
      </w:r>
    </w:p>
    <w:p w:rsidR="00BF2D47" w:rsidRPr="00250710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Иванов Богдан</w:t>
      </w:r>
    </w:p>
    <w:tbl>
      <w:tblPr>
        <w:tblStyle w:val="a9"/>
        <w:tblpPr w:leftFromText="180" w:rightFromText="180" w:vertAnchor="text" w:horzAnchor="margin" w:tblpY="19"/>
        <w:tblW w:w="0" w:type="auto"/>
        <w:tblLayout w:type="fixed"/>
        <w:tblLook w:val="04A0"/>
      </w:tblPr>
      <w:tblGrid>
        <w:gridCol w:w="1809"/>
        <w:gridCol w:w="1985"/>
        <w:gridCol w:w="1417"/>
        <w:gridCol w:w="1134"/>
        <w:gridCol w:w="1238"/>
        <w:gridCol w:w="1030"/>
        <w:gridCol w:w="958"/>
      </w:tblGrid>
      <w:tr w:rsidR="00BF2D47" w:rsidTr="00BF2D47">
        <w:tc>
          <w:tcPr>
            <w:tcW w:w="1809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985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1417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134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238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МИД</w:t>
            </w:r>
          </w:p>
        </w:tc>
        <w:tc>
          <w:tcPr>
            <w:tcW w:w="1030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958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</w:tr>
      <w:tr w:rsidR="00BF2D47" w:rsidTr="00BF2D47">
        <w:trPr>
          <w:trHeight w:val="852"/>
        </w:trPr>
        <w:tc>
          <w:tcPr>
            <w:tcW w:w="1809" w:type="dxa"/>
            <w:tcBorders>
              <w:right w:val="single" w:sz="4" w:space="0" w:color="auto"/>
            </w:tcBorders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Pr="00F60BB1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3A10">
              <w:rPr>
                <w:rFonts w:ascii="Times New Roman" w:hAnsi="Times New Roman" w:cs="Times New Roman"/>
                <w:b/>
                <w:noProof/>
                <w:color w:val="00B050"/>
                <w:sz w:val="32"/>
                <w:szCs w:val="32"/>
                <w:lang w:eastAsia="en-US"/>
              </w:rPr>
              <w:pict>
                <v:shape id="_x0000_s1031" type="#_x0000_t120" style="position:absolute;left:0;text-align:left;margin-left:12.7pt;margin-top:13.8pt;width:25pt;height:22pt;z-index:251648000;mso-position-horizontal-relative:text;mso-position-vertical-relative:text" fillcolor="#00b050"/>
              </w:pic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3" type="#_x0000_t120" style="position:absolute;left:0;text-align:left;margin-left:3.1pt;margin-top:13.8pt;width:25pt;height:22pt;z-index:251650048;mso-position-horizontal-relative:text;mso-position-vertical-relative:text" fillcolor="#00b050"/>
              </w:pic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4" type="#_x0000_t120" style="position:absolute;left:0;text-align:left;margin-left:7.85pt;margin-top:8.8pt;width:24.45pt;height:22pt;z-index:251651072;mso-position-horizontal-relative:text;mso-position-vertical-relative:text" fillcolor="#00b050"/>
              </w:pic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5" type="#_x0000_t120" style="position:absolute;left:0;text-align:left;margin-left:.05pt;margin-top:8.8pt;width:25pt;height:22pt;z-index:251652096;mso-position-horizontal-relative:text;mso-position-vertical-relative:text" fillcolor="#00b050"/>
              </w:pic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6" type="#_x0000_t120" style="position:absolute;left:0;text-align:left;margin-left:2.55pt;margin-top:8.8pt;width:25pt;height:22pt;z-index:251653120;mso-position-horizontal-relative:text;mso-position-vertical-relative:text" fillcolor="#00b050"/>
              </w:pic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53" type="#_x0000_t120" style="position:absolute;left:0;text-align:left;margin-left:6pt;margin-top:8.8pt;width:19.55pt;height:22pt;z-index:251662336;mso-position-horizontal-relative:text;mso-position-vertical-relative:text" fillcolor="yellow"/>
              </w:pict>
            </w:r>
          </w:p>
        </w:tc>
      </w:tr>
      <w:tr w:rsidR="00BF2D47" w:rsidTr="00BF2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50"/>
        </w:trPr>
        <w:tc>
          <w:tcPr>
            <w:tcW w:w="1809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года</w:t>
            </w:r>
          </w:p>
        </w:tc>
        <w:tc>
          <w:tcPr>
            <w:tcW w:w="1985" w:type="dxa"/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40" type="#_x0000_t120" style="position:absolute;left:0;text-align:left;margin-left:12.3pt;margin-top:4.7pt;width:25pt;height:22pt;z-index:251657216;mso-position-horizontal-relative:text;mso-position-vertical-relative:text" fillcolor="#00b050"/>
              </w:pict>
            </w:r>
          </w:p>
        </w:tc>
        <w:tc>
          <w:tcPr>
            <w:tcW w:w="1417" w:type="dxa"/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9" type="#_x0000_t120" style="position:absolute;left:0;text-align:left;margin-left:10.1pt;margin-top:4.7pt;width:25pt;height:22pt;z-index:251656192;mso-position-horizontal-relative:text;mso-position-vertical-relative:text" fillcolor="#00b050"/>
              </w:pict>
            </w:r>
            <w:r w:rsidR="00BF2D4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52" type="#_x0000_t120" style="position:absolute;left:0;text-align:left;margin-left:7.85pt;margin-top:4.7pt;width:24.45pt;height:22pt;z-index:251661312;mso-position-horizontal-relative:text;mso-position-vertical-relative:text" fillcolor="yellow"/>
              </w:pict>
            </w:r>
          </w:p>
        </w:tc>
        <w:tc>
          <w:tcPr>
            <w:tcW w:w="1238" w:type="dxa"/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8" type="#_x0000_t120" style="position:absolute;left:0;text-align:left;margin-left:6.05pt;margin-top:4.7pt;width:23.65pt;height:22pt;z-index:251655168;mso-position-horizontal-relative:text;mso-position-vertical-relative:text" fillcolor="#00b050"/>
              </w:pict>
            </w:r>
          </w:p>
        </w:tc>
        <w:tc>
          <w:tcPr>
            <w:tcW w:w="1030" w:type="dxa"/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63A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pict>
                <v:shape id="_x0000_s1037" type="#_x0000_t120" style="position:absolute;left:0;text-align:left;margin-left:7.1pt;margin-top:4.7pt;width:20.45pt;height:22pt;z-index:251654144;mso-position-horizontal-relative:text;mso-position-vertical-relative:text" fillcolor="#00b050"/>
              </w:pict>
            </w:r>
            <w:r w:rsidR="00BF2D4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958" w:type="dxa"/>
          </w:tcPr>
          <w:p w:rsid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en-US"/>
              </w:rPr>
              <w:pict>
                <v:shape id="_x0000_s1032" type="#_x0000_t120" style="position:absolute;left:0;text-align:left;margin-left:6pt;margin-top:4.7pt;width:19.55pt;height:17.6pt;z-index:251649024;mso-position-horizontal-relative:text;mso-position-vertical-relative:text" fillcolor="yellow"/>
              </w:pict>
            </w:r>
            <w:r w:rsidR="00BF2D4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</w:tbl>
    <w:p w:rsidR="00BF2D47" w:rsidRPr="00C34026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BF2D47" w:rsidRDefault="00BF2D47" w:rsidP="00BF2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2D47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0710">
        <w:rPr>
          <w:rFonts w:ascii="Times New Roman" w:hAnsi="Times New Roman" w:cs="Times New Roman"/>
          <w:b/>
          <w:sz w:val="36"/>
          <w:szCs w:val="36"/>
        </w:rPr>
        <w:t>Диагностика</w:t>
      </w:r>
      <w:r>
        <w:rPr>
          <w:rFonts w:ascii="Times New Roman" w:hAnsi="Times New Roman" w:cs="Times New Roman"/>
          <w:b/>
          <w:sz w:val="36"/>
          <w:szCs w:val="36"/>
        </w:rPr>
        <w:t xml:space="preserve"> 2017-2018 у.г.</w:t>
      </w:r>
    </w:p>
    <w:tbl>
      <w:tblPr>
        <w:tblStyle w:val="a9"/>
        <w:tblpPr w:leftFromText="180" w:rightFromText="180" w:vertAnchor="text" w:horzAnchor="margin" w:tblpY="22"/>
        <w:tblW w:w="0" w:type="auto"/>
        <w:tblLayout w:type="fixed"/>
        <w:tblLook w:val="04A0"/>
      </w:tblPr>
      <w:tblGrid>
        <w:gridCol w:w="1777"/>
        <w:gridCol w:w="8"/>
        <w:gridCol w:w="1725"/>
        <w:gridCol w:w="1418"/>
        <w:gridCol w:w="1134"/>
        <w:gridCol w:w="1134"/>
        <w:gridCol w:w="1134"/>
        <w:gridCol w:w="1241"/>
      </w:tblGrid>
      <w:tr w:rsidR="00BF2D47" w:rsidTr="00BF2D47">
        <w:trPr>
          <w:trHeight w:val="1128"/>
        </w:trPr>
        <w:tc>
          <w:tcPr>
            <w:tcW w:w="1777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733" w:type="dxa"/>
            <w:gridSpan w:val="2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1418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134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1134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МИД</w:t>
            </w:r>
          </w:p>
        </w:tc>
        <w:tc>
          <w:tcPr>
            <w:tcW w:w="1134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241" w:type="dxa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</w:tr>
      <w:tr w:rsidR="00BF2D47" w:rsidTr="00BF2D47">
        <w:trPr>
          <w:trHeight w:val="858"/>
        </w:trPr>
        <w:tc>
          <w:tcPr>
            <w:tcW w:w="1777" w:type="dxa"/>
            <w:tcBorders>
              <w:right w:val="single" w:sz="4" w:space="0" w:color="auto"/>
            </w:tcBorders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D47" w:rsidRPr="00BF2D47" w:rsidRDefault="00563A10" w:rsidP="00987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41" type="#_x0000_t120" style="position:absolute;margin-left:12.7pt;margin-top:7.7pt;width:25pt;height:22pt;z-index:251658240;mso-position-horizontal-relative:text;mso-position-vertical-relative:text" fillcolor="#00b050"/>
              </w:pic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55" type="#_x0000_t120" style="position:absolute;left:0;text-align:left;margin-left:10.1pt;margin-top:7.7pt;width:25pt;height:22pt;z-index:251664384;mso-position-horizontal-relative:text;mso-position-vertical-relative:text" fillcolor="yellow"/>
              </w:pic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54" type="#_x0000_t120" style="position:absolute;left:0;text-align:left;margin-left:9.55pt;margin-top:7.7pt;width:25pt;height:22pt;z-index:251663360;mso-position-horizontal-relative:text;mso-position-vertical-relative:text" fillcolor="yellow"/>
              </w:pic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42" type="#_x0000_t120" style="position:absolute;left:0;text-align:left;margin-left:12.05pt;margin-top:7.7pt;width:25pt;height:22pt;z-index:251659264;mso-position-horizontal-relative:text;mso-position-vertical-relative:text" fillcolor="#00b050"/>
              </w:pic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56" type="#_x0000_t120" style="position:absolute;left:0;text-align:left;margin-left:7.55pt;margin-top:7.7pt;width:25pt;height:22pt;z-index:251665408;mso-position-horizontal-relative:text;mso-position-vertical-relative:text" fillcolor="yellow"/>
              </w:pic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57" type="#_x0000_t120" style="position:absolute;left:0;text-align:left;margin-left:6pt;margin-top:7.7pt;width:25pt;height:22pt;z-index:251666432;mso-position-horizontal-relative:text;mso-position-vertical-relative:text" fillcolor="yellow"/>
              </w:pict>
            </w:r>
          </w:p>
        </w:tc>
      </w:tr>
      <w:tr w:rsidR="00BF2D47" w:rsidTr="00BF2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5"/>
        </w:trPr>
        <w:tc>
          <w:tcPr>
            <w:tcW w:w="1785" w:type="dxa"/>
            <w:gridSpan w:val="2"/>
          </w:tcPr>
          <w:p w:rsidR="00BF2D47" w:rsidRPr="00BF2D47" w:rsidRDefault="00BF2D47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4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725" w:type="dxa"/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58" type="#_x0000_t120" style="position:absolute;left:0;text-align:left;margin-left:12.3pt;margin-top:12.3pt;width:25pt;height:22pt;z-index:251667456;mso-position-horizontal-relative:text;mso-position-vertical-relative:text" fillcolor="yellow"/>
              </w:pict>
            </w:r>
          </w:p>
        </w:tc>
        <w:tc>
          <w:tcPr>
            <w:tcW w:w="1418" w:type="dxa"/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59" type="#_x0000_t120" style="position:absolute;left:0;text-align:left;margin-left:3.1pt;margin-top:12.3pt;width:25pt;height:22pt;z-index:251668480;mso-position-horizontal-relative:text;mso-position-vertical-relative:text" fillcolor="yellow"/>
              </w:pict>
            </w:r>
          </w:p>
        </w:tc>
        <w:tc>
          <w:tcPr>
            <w:tcW w:w="1134" w:type="dxa"/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65" type="#_x0000_t120" style="position:absolute;left:0;text-align:left;margin-left:1.1pt;margin-top:12.3pt;width:25pt;height:22pt;z-index:251671552;mso-position-horizontal-relative:text;mso-position-vertical-relative:text" fillcolor="red"/>
              </w:pict>
            </w:r>
          </w:p>
        </w:tc>
        <w:tc>
          <w:tcPr>
            <w:tcW w:w="1134" w:type="dxa"/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60" type="#_x0000_t120" style="position:absolute;left:0;text-align:left;margin-left:12.05pt;margin-top:12.3pt;width:25pt;height:22pt;z-index:251669504;mso-position-horizontal-relative:text;mso-position-vertical-relative:text" fillcolor="yellow"/>
              </w:pict>
            </w:r>
          </w:p>
        </w:tc>
        <w:tc>
          <w:tcPr>
            <w:tcW w:w="1134" w:type="dxa"/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61" type="#_x0000_t120" style="position:absolute;left:0;text-align:left;margin-left:7.1pt;margin-top:12.3pt;width:25pt;height:22pt;z-index:251670528;mso-position-horizontal-relative:text;mso-position-vertical-relative:text" fillcolor="yellow"/>
              </w:pict>
            </w:r>
          </w:p>
        </w:tc>
        <w:tc>
          <w:tcPr>
            <w:tcW w:w="1241" w:type="dxa"/>
          </w:tcPr>
          <w:p w:rsidR="00BF2D47" w:rsidRPr="00BF2D47" w:rsidRDefault="00563A10" w:rsidP="00987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pict>
                <v:shape id="_x0000_s1066" type="#_x0000_t120" style="position:absolute;left:0;text-align:left;margin-left:6pt;margin-top:12.3pt;width:25pt;height:22pt;z-index:251672576;mso-position-horizontal-relative:text;mso-position-vertical-relative:text" fillcolor="red"/>
              </w:pict>
            </w:r>
          </w:p>
        </w:tc>
      </w:tr>
    </w:tbl>
    <w:p w:rsidR="00BF2D47" w:rsidRPr="00250710" w:rsidRDefault="00BF2D47" w:rsidP="00BF2D47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F2D47" w:rsidRDefault="00563A10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3A10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4" type="#_x0000_t120" style="position:absolute;left:0;text-align:left;margin-left:160.6pt;margin-top:24.4pt;width:18pt;height:15.6pt;z-index:251660288" fillcolor="#00b050"/>
        </w:pict>
      </w:r>
    </w:p>
    <w:p w:rsidR="00987DE1" w:rsidRPr="008C1B2E" w:rsidRDefault="00563A10" w:rsidP="00987D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1" type="#_x0000_t120" style="position:absolute;margin-left:162.25pt;margin-top:21.55pt;width:16.35pt;height:15.3pt;z-index:251642880" fillcolor="yellow"/>
        </w:pict>
      </w:r>
      <w:r w:rsidR="00987DE1">
        <w:rPr>
          <w:rFonts w:ascii="Times New Roman" w:hAnsi="Times New Roman" w:cs="Times New Roman"/>
          <w:b/>
          <w:sz w:val="24"/>
          <w:szCs w:val="24"/>
        </w:rPr>
        <w:t>1 – Не сформирован</w:t>
      </w:r>
    </w:p>
    <w:p w:rsidR="00987DE1" w:rsidRPr="008C1B2E" w:rsidRDefault="00987DE1" w:rsidP="00987D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– Частично сформирован</w:t>
      </w:r>
    </w:p>
    <w:p w:rsidR="00987DE1" w:rsidRDefault="00563A10" w:rsidP="00987DE1">
      <w:pPr>
        <w:rPr>
          <w:rFonts w:ascii="Times New Roman" w:eastAsia="Calibri" w:hAnsi="Times New Roman" w:cs="Times New Roman"/>
          <w:sz w:val="28"/>
          <w:szCs w:val="28"/>
        </w:rPr>
      </w:pPr>
      <w:r w:rsidRPr="00563A10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2" type="#_x0000_t120" style="position:absolute;margin-left:163.2pt;margin-top:2.4pt;width:16.35pt;height:13.15pt;z-index:251643904" fillcolor="red"/>
        </w:pict>
      </w:r>
      <w:r w:rsidR="00987DE1">
        <w:rPr>
          <w:rFonts w:ascii="Times New Roman" w:hAnsi="Times New Roman" w:cs="Times New Roman"/>
          <w:b/>
          <w:sz w:val="24"/>
          <w:szCs w:val="24"/>
        </w:rPr>
        <w:t xml:space="preserve">3 – Сформирован                                   </w:t>
      </w:r>
    </w:p>
    <w:p w:rsidR="00987DE1" w:rsidRDefault="00987DE1" w:rsidP="00987DE1">
      <w:pPr>
        <w:rPr>
          <w:rFonts w:ascii="Times New Roman" w:eastAsia="Calibri" w:hAnsi="Times New Roman" w:cs="Times New Roman"/>
          <w:sz w:val="28"/>
          <w:szCs w:val="28"/>
        </w:rPr>
      </w:pPr>
    </w:p>
    <w:p w:rsidR="00BF2D47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2D47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2D47" w:rsidRDefault="00BF2D47" w:rsidP="00987DE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87DE1" w:rsidRDefault="00987DE1" w:rsidP="00987DE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87DE1" w:rsidRDefault="00987DE1" w:rsidP="00987DE1">
      <w:pPr>
        <w:rPr>
          <w:rFonts w:ascii="Times New Roman" w:hAnsi="Times New Roman" w:cs="Times New Roman"/>
          <w:sz w:val="28"/>
          <w:szCs w:val="28"/>
        </w:rPr>
      </w:pPr>
      <w:r w:rsidRPr="00F01E50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 Работа с Ивановым Богданом по усвоению музыкальной программы  прошла достаточно успешно, с явной динамикой в развитии. К концу второго года работы заметно улучшился музыкальный  слух и словарный запас слал ближе к норме. Ребенок качественно и самостоятельно исполняет достаточно большой объем песен разнообразной тематики. Имеет неплохой опыт музыкально-слуховых  певческих представлений. Помнит и называет песни, часто исполняемые детьми. Понимает их тематику и характер. Артикуляционная моторика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исполнении песен</w:t>
      </w:r>
      <w:r w:rsidRPr="00043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испытывает затруднения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следствие  нарушения речи. На счёт чего была дана консультация маме ребёнка для работы над артикуляционной моторикой дома.                                                                                                                                                     При слушании музыкальных произведений улучшилось музыкально-эстетическое сознание. Разбирается в первичных жанрах музыки.процессы улучшились. Самостоятельно воспринимает настроение и характер музыки. Но для осознания их смены ребёнок допускает ошибки. Нужна помощь взрослого.                                                                                                          Довольно развито музыкально-сенсорное восприятие, разбирается в ритмических особенностях музыки.                                                                                                                                             Освоена в достаточной мере музыкально-ритмическая культура. Имеет достаточный объем двигательных представлений. В целом правильно исполняет движения и танцы. Затрудняется в самостоятельном исполнении. Пространственное ориентирование в следствие плохого зрения ребёнка (и не использование очков) не вышло на высокий уровень.                                                                                                                                                                                                                             Освоил способы звукоизвлечения на различных детских музыкальных инструментах. Пытается  уверенно играть в оркестре. Неплохо развито чувство ритмического, динамического и темпового ансамбля. При различении средств музыкальной выразительности ребенок част не  всегда уверен.  Моделирует форму, характер и содержание музыки с помощью взрослого.                                     </w:t>
      </w:r>
    </w:p>
    <w:p w:rsidR="00987DE1" w:rsidRDefault="00987DE1" w:rsidP="00987DE1">
      <w:pPr>
        <w:rPr>
          <w:rFonts w:ascii="Times New Roman" w:hAnsi="Times New Roman" w:cs="Times New Roman"/>
          <w:b/>
          <w:sz w:val="36"/>
          <w:szCs w:val="36"/>
        </w:rPr>
      </w:pPr>
    </w:p>
    <w:p w:rsidR="00987DE1" w:rsidRDefault="00987DE1" w:rsidP="00987DE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F2D47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2D47" w:rsidRDefault="00BF2D47" w:rsidP="00BF2D4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BF2D47" w:rsidSect="005D21A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028" w:rsidRDefault="00CE6028" w:rsidP="003227C4">
      <w:pPr>
        <w:spacing w:after="0" w:line="240" w:lineRule="auto"/>
      </w:pPr>
      <w:r>
        <w:separator/>
      </w:r>
    </w:p>
  </w:endnote>
  <w:endnote w:type="continuationSeparator" w:id="1">
    <w:p w:rsidR="00CE6028" w:rsidRDefault="00CE6028" w:rsidP="0032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44F" w:rsidRDefault="008D64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028" w:rsidRDefault="00CE6028" w:rsidP="003227C4">
      <w:pPr>
        <w:spacing w:after="0" w:line="240" w:lineRule="auto"/>
      </w:pPr>
      <w:r>
        <w:separator/>
      </w:r>
    </w:p>
  </w:footnote>
  <w:footnote w:type="continuationSeparator" w:id="1">
    <w:p w:rsidR="00CE6028" w:rsidRDefault="00CE6028" w:rsidP="00322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5209D"/>
    <w:multiLevelType w:val="hybridMultilevel"/>
    <w:tmpl w:val="C9F2D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2E3DFB"/>
    <w:multiLevelType w:val="hybridMultilevel"/>
    <w:tmpl w:val="31202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B340EE"/>
    <w:multiLevelType w:val="multilevel"/>
    <w:tmpl w:val="586A3A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9DA"/>
    <w:rsid w:val="0001792A"/>
    <w:rsid w:val="00055BAF"/>
    <w:rsid w:val="000737B1"/>
    <w:rsid w:val="000F55E6"/>
    <w:rsid w:val="00161EF9"/>
    <w:rsid w:val="00162C79"/>
    <w:rsid w:val="00170BAF"/>
    <w:rsid w:val="00185C48"/>
    <w:rsid w:val="001D3182"/>
    <w:rsid w:val="0020139A"/>
    <w:rsid w:val="002119DA"/>
    <w:rsid w:val="003227C4"/>
    <w:rsid w:val="00363B60"/>
    <w:rsid w:val="00370E97"/>
    <w:rsid w:val="003F0E0A"/>
    <w:rsid w:val="00452792"/>
    <w:rsid w:val="0049219F"/>
    <w:rsid w:val="004C0619"/>
    <w:rsid w:val="004C1FCD"/>
    <w:rsid w:val="00527F00"/>
    <w:rsid w:val="00563A10"/>
    <w:rsid w:val="005A77B0"/>
    <w:rsid w:val="005D21AC"/>
    <w:rsid w:val="006A24E3"/>
    <w:rsid w:val="006C4DEA"/>
    <w:rsid w:val="006D5201"/>
    <w:rsid w:val="007843D2"/>
    <w:rsid w:val="007F4CCE"/>
    <w:rsid w:val="0080583C"/>
    <w:rsid w:val="00810E69"/>
    <w:rsid w:val="008937D0"/>
    <w:rsid w:val="008A3DE6"/>
    <w:rsid w:val="008C1B2E"/>
    <w:rsid w:val="008D644F"/>
    <w:rsid w:val="00901489"/>
    <w:rsid w:val="00987DE1"/>
    <w:rsid w:val="009F1C7F"/>
    <w:rsid w:val="00A1217E"/>
    <w:rsid w:val="00A16C94"/>
    <w:rsid w:val="00A40D8C"/>
    <w:rsid w:val="00B237FB"/>
    <w:rsid w:val="00B83F67"/>
    <w:rsid w:val="00BA44E4"/>
    <w:rsid w:val="00BD35FB"/>
    <w:rsid w:val="00BE23EA"/>
    <w:rsid w:val="00BF2D47"/>
    <w:rsid w:val="00C741F6"/>
    <w:rsid w:val="00CE6028"/>
    <w:rsid w:val="00D24AB3"/>
    <w:rsid w:val="00D43991"/>
    <w:rsid w:val="00D80431"/>
    <w:rsid w:val="00DA70C7"/>
    <w:rsid w:val="00DE4A59"/>
    <w:rsid w:val="00DF00D3"/>
    <w:rsid w:val="00E6361C"/>
    <w:rsid w:val="00EA0A51"/>
    <w:rsid w:val="00F777AB"/>
    <w:rsid w:val="00FB0A48"/>
    <w:rsid w:val="00FB6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CD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4">
    <w:name w:val="List Paragraph"/>
    <w:basedOn w:val="a"/>
    <w:uiPriority w:val="34"/>
    <w:qFormat/>
    <w:rsid w:val="005A77B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2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27C4"/>
  </w:style>
  <w:style w:type="paragraph" w:styleId="a7">
    <w:name w:val="footer"/>
    <w:basedOn w:val="a"/>
    <w:link w:val="a8"/>
    <w:uiPriority w:val="99"/>
    <w:unhideWhenUsed/>
    <w:rsid w:val="0032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7C4"/>
  </w:style>
  <w:style w:type="table" w:styleId="a9">
    <w:name w:val="Table Grid"/>
    <w:basedOn w:val="a1"/>
    <w:uiPriority w:val="59"/>
    <w:rsid w:val="00BF2D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2283-7773-457C-84DD-0A3A09BE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9313</Words>
  <Characters>53086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25</cp:revision>
  <cp:lastPrinted>2019-08-27T08:35:00Z</cp:lastPrinted>
  <dcterms:created xsi:type="dcterms:W3CDTF">2019-08-19T17:44:00Z</dcterms:created>
  <dcterms:modified xsi:type="dcterms:W3CDTF">2020-03-09T07:46:00Z</dcterms:modified>
</cp:coreProperties>
</file>